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5D1059" w:rsidP="00C628CC">
      <w:pPr>
        <w:spacing w:line="240" w:lineRule="auto"/>
        <w:jc w:val="center"/>
        <w:rPr>
          <w:rFonts w:ascii="Impact" w:hAnsi="Impact"/>
          <w:sz w:val="44"/>
        </w:rPr>
      </w:pPr>
      <w:r>
        <w:rPr>
          <w:noProof/>
          <w:lang w:eastAsia="tr-TR"/>
        </w:rPr>
        <w:drawing>
          <wp:anchor distT="0" distB="0" distL="114300" distR="114300" simplePos="0" relativeHeight="251683840" behindDoc="0" locked="0" layoutInCell="1" allowOverlap="1">
            <wp:simplePos x="0" y="0"/>
            <wp:positionH relativeFrom="column">
              <wp:posOffset>-431800</wp:posOffset>
            </wp:positionH>
            <wp:positionV relativeFrom="paragraph">
              <wp:posOffset>-540385</wp:posOffset>
            </wp:positionV>
            <wp:extent cx="7558579" cy="10694504"/>
            <wp:effectExtent l="0" t="0" r="444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9">
                      <a:extLst>
                        <a:ext uri="{28A0092B-C50C-407E-A947-70E740481C1C}">
                          <a14:useLocalDpi xmlns:a14="http://schemas.microsoft.com/office/drawing/2010/main" val="0"/>
                        </a:ext>
                      </a:extLst>
                    </a:blip>
                    <a:stretch>
                      <a:fillRect/>
                    </a:stretch>
                  </pic:blipFill>
                  <pic:spPr>
                    <a:xfrm>
                      <a:off x="0" y="0"/>
                      <a:ext cx="7570503" cy="10711375"/>
                    </a:xfrm>
                    <a:prstGeom prst="rect">
                      <a:avLst/>
                    </a:prstGeom>
                  </pic:spPr>
                </pic:pic>
              </a:graphicData>
            </a:graphic>
            <wp14:sizeRelH relativeFrom="page">
              <wp14:pctWidth>0</wp14:pctWidth>
            </wp14:sizeRelH>
            <wp14:sizeRelV relativeFrom="page">
              <wp14:pctHeight>0</wp14:pctHeight>
            </wp14:sizeRelV>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10"/>
          <w:pgSz w:w="11906" w:h="16838"/>
          <w:pgMar w:top="851" w:right="1134" w:bottom="680" w:left="680" w:header="709" w:footer="312" w:gutter="0"/>
          <w:cols w:space="708"/>
          <w:docGrid w:linePitch="360"/>
        </w:sectPr>
      </w:pPr>
    </w:p>
    <w:p w:rsidR="00C0154E" w:rsidRPr="00C0154E" w:rsidRDefault="003548F0" w:rsidP="00C628CC">
      <w:pPr>
        <w:spacing w:line="240" w:lineRule="auto"/>
        <w:jc w:val="center"/>
        <w:rPr>
          <w:rFonts w:ascii="Arial" w:hAnsi="Arial" w:cs="Arial"/>
          <w:sz w:val="24"/>
          <w:szCs w:val="24"/>
        </w:rPr>
      </w:pPr>
      <w:r w:rsidRPr="003548F0">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14:anchorId="5391C4A2" wp14:editId="1A315C90">
                <wp:simplePos x="0" y="0"/>
                <wp:positionH relativeFrom="column">
                  <wp:posOffset>2014855</wp:posOffset>
                </wp:positionH>
                <wp:positionV relativeFrom="paragraph">
                  <wp:posOffset>238760</wp:posOffset>
                </wp:positionV>
                <wp:extent cx="1483995" cy="360000"/>
                <wp:effectExtent l="38100" t="38100" r="97155" b="97790"/>
                <wp:wrapNone/>
                <wp:docPr id="288" name="Yuvarlatılmış Dikdörtgen 28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B602F" w:rsidRPr="00060728" w:rsidRDefault="007B602F"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158.65pt;margin-top:18.8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7B602F" w:rsidRPr="00060728" w:rsidRDefault="007B602F"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p>
    <w:p w:rsidR="00C0154E" w:rsidRPr="00C0154E" w:rsidRDefault="00060728" w:rsidP="00C628CC">
      <w:pPr>
        <w:spacing w:line="240" w:lineRule="auto"/>
        <w:jc w:val="center"/>
        <w:rPr>
          <w:rFonts w:ascii="Arial" w:hAnsi="Arial" w:cs="Arial"/>
          <w:sz w:val="24"/>
          <w:szCs w:val="24"/>
        </w:rPr>
      </w:pPr>
      <w:r w:rsidRPr="003548F0">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14:anchorId="6618EBFE" wp14:editId="65226462">
                <wp:simplePos x="0" y="0"/>
                <wp:positionH relativeFrom="column">
                  <wp:posOffset>2298065</wp:posOffset>
                </wp:positionH>
                <wp:positionV relativeFrom="paragraph">
                  <wp:posOffset>192405</wp:posOffset>
                </wp:positionV>
                <wp:extent cx="7308215" cy="1619250"/>
                <wp:effectExtent l="38100" t="38100" r="102235" b="95250"/>
                <wp:wrapNone/>
                <wp:docPr id="31" name="Yuvarlatılmış Dikdörtgen 31"/>
                <wp:cNvGraphicFramePr/>
                <a:graphic xmlns:a="http://schemas.openxmlformats.org/drawingml/2006/main">
                  <a:graphicData uri="http://schemas.microsoft.com/office/word/2010/wordprocessingShape">
                    <wps:wsp>
                      <wps:cNvSpPr/>
                      <wps:spPr>
                        <a:xfrm>
                          <a:off x="0" y="0"/>
                          <a:ext cx="7308215" cy="1619250"/>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B602F" w:rsidRPr="00844C34" w:rsidRDefault="007B602F" w:rsidP="00193D9B">
                            <w:pPr>
                              <w:pStyle w:val="ListeParagraf"/>
                              <w:numPr>
                                <w:ilvl w:val="0"/>
                                <w:numId w:val="16"/>
                              </w:numPr>
                              <w:tabs>
                                <w:tab w:val="left" w:pos="-7938"/>
                              </w:tabs>
                              <w:spacing w:after="0" w:line="240" w:lineRule="auto"/>
                              <w:ind w:left="284" w:hanging="284"/>
                              <w:jc w:val="both"/>
                              <w:rPr>
                                <w:rFonts w:ascii="Comic Sans MS" w:eastAsia="ヒラギノ明朝 Pro W3" w:hAnsi="Comic Sans MS" w:cs="Comic Sans MS"/>
                                <w:b/>
                                <w:bCs/>
                                <w:color w:val="000000"/>
                              </w:rPr>
                            </w:pPr>
                            <w:r w:rsidRPr="00844C34">
                              <w:rPr>
                                <w:rFonts w:ascii="Comic Sans MS" w:eastAsia="ヒラギノ明朝 Pro W3" w:hAnsi="Comic Sans MS" w:cs="Comic Sans MS"/>
                                <w:b/>
                                <w:bCs/>
                                <w:color w:val="000000"/>
                              </w:rPr>
                              <w:t xml:space="preserve">Bu kontrol listesi, </w:t>
                            </w:r>
                            <w:proofErr w:type="gramStart"/>
                            <w:r w:rsidRPr="00844C34">
                              <w:rPr>
                                <w:rFonts w:ascii="Comic Sans MS" w:eastAsia="ヒラギノ明朝 Pro W3" w:hAnsi="Comic Sans MS" w:cs="Comic Sans MS"/>
                                <w:b/>
                                <w:bCs/>
                                <w:color w:val="000000"/>
                              </w:rPr>
                              <w:t>20/6/2012</w:t>
                            </w:r>
                            <w:proofErr w:type="gramEnd"/>
                            <w:r w:rsidRPr="00844C34">
                              <w:rPr>
                                <w:rFonts w:ascii="Comic Sans MS" w:eastAsia="ヒラギノ明朝 Pro W3" w:hAnsi="Comic Sans MS" w:cs="Comic Sans MS"/>
                                <w:b/>
                                <w:bCs/>
                                <w:color w:val="000000"/>
                              </w:rPr>
                              <w:t xml:space="preserve"> tarihli ve 6331 sayılı İş Sağlığı ve Güvenliği Kanunu ile 29/12/2012 tarihli ve 28512 sayılı Resmi </w:t>
                            </w:r>
                            <w:proofErr w:type="spellStart"/>
                            <w:r w:rsidRPr="00844C34">
                              <w:rPr>
                                <w:rFonts w:ascii="Comic Sans MS" w:eastAsia="ヒラギノ明朝 Pro W3" w:hAnsi="Comic Sans MS" w:cs="Comic Sans MS"/>
                                <w:b/>
                                <w:bCs/>
                                <w:color w:val="000000"/>
                              </w:rPr>
                              <w:t>Gazete`de</w:t>
                            </w:r>
                            <w:proofErr w:type="spellEnd"/>
                            <w:r w:rsidRPr="00844C34">
                              <w:rPr>
                                <w:rFonts w:ascii="Comic Sans MS" w:eastAsia="ヒラギノ明朝 Pro W3" w:hAnsi="Comic Sans MS" w:cs="Comic Sans MS"/>
                                <w:b/>
                                <w:bCs/>
                                <w:color w:val="000000"/>
                              </w:rPr>
                              <w:t xml:space="preserve"> yayımlanarak yürürlüğe giren İş Sağlığı ve Güvenliği Risk Değerlendirmesi Yönetmeliği uyarınca</w:t>
                            </w:r>
                            <w:r>
                              <w:rPr>
                                <w:rFonts w:ascii="Comic Sans MS" w:eastAsia="ヒラギノ明朝 Pro W3" w:hAnsi="Comic Sans MS" w:cs="Comic Sans MS"/>
                                <w:b/>
                                <w:bCs/>
                                <w:color w:val="000000"/>
                              </w:rPr>
                              <w:t>;</w:t>
                            </w:r>
                            <w:r w:rsidRPr="00844C34">
                              <w:rPr>
                                <w:rFonts w:ascii="Comic Sans MS" w:eastAsia="ヒラギノ明朝 Pro W3" w:hAnsi="Comic Sans MS" w:cs="Comic Sans MS"/>
                                <w:b/>
                                <w:bCs/>
                                <w:color w:val="000000"/>
                              </w:rPr>
                              <w:t xml:space="preserve"> </w:t>
                            </w:r>
                            <w:r w:rsidRPr="00FE2811">
                              <w:rPr>
                                <w:rFonts w:ascii="Comic Sans MS" w:eastAsia="ヒラギノ明朝 Pro W3" w:hAnsi="Comic Sans MS" w:cs="Comic Sans MS"/>
                                <w:b/>
                                <w:bCs/>
                                <w:color w:val="000000"/>
                              </w:rPr>
                              <w:t>bakkal, market</w:t>
                            </w:r>
                            <w:r>
                              <w:rPr>
                                <w:rFonts w:ascii="Comic Sans MS" w:eastAsia="ヒラギノ明朝 Pro W3" w:hAnsi="Comic Sans MS" w:cs="Comic Sans MS"/>
                                <w:b/>
                                <w:bCs/>
                                <w:color w:val="000000"/>
                              </w:rPr>
                              <w:t xml:space="preserve"> ve</w:t>
                            </w:r>
                            <w:r w:rsidRPr="00FE2811">
                              <w:rPr>
                                <w:rFonts w:ascii="Comic Sans MS" w:eastAsia="ヒラギノ明朝 Pro W3" w:hAnsi="Comic Sans MS" w:cs="Comic Sans MS"/>
                                <w:b/>
                                <w:bCs/>
                                <w:color w:val="000000"/>
                              </w:rPr>
                              <w:t xml:space="preserve"> süpermarketlerde</w:t>
                            </w:r>
                            <w:r w:rsidRPr="00844C34">
                              <w:rPr>
                                <w:rFonts w:ascii="Comic Sans MS" w:eastAsia="ヒラギノ明朝 Pro W3" w:hAnsi="Comic Sans MS" w:cs="Comic Sans MS"/>
                                <w:b/>
                                <w:bCs/>
                                <w:color w:val="000000"/>
                              </w:rPr>
                              <w:t xml:space="preserve"> risk değerlendirmesinin gerçekleştirilmesi sürecinde yol göstermek amacıyla hazırlanmıştır.</w:t>
                            </w:r>
                          </w:p>
                          <w:p w:rsidR="007B602F" w:rsidRPr="00844C34" w:rsidRDefault="007B602F" w:rsidP="00193D9B">
                            <w:pPr>
                              <w:pStyle w:val="ListeParagraf"/>
                              <w:numPr>
                                <w:ilvl w:val="0"/>
                                <w:numId w:val="16"/>
                              </w:numPr>
                              <w:tabs>
                                <w:tab w:val="left" w:pos="-7938"/>
                              </w:tabs>
                              <w:spacing w:after="0" w:line="240" w:lineRule="auto"/>
                              <w:ind w:left="284" w:hanging="284"/>
                              <w:jc w:val="both"/>
                              <w:rPr>
                                <w:rFonts w:ascii="Comic Sans MS" w:eastAsia="ヒラギノ明朝 Pro W3" w:hAnsi="Comic Sans MS" w:cs="Comic Sans MS"/>
                                <w:b/>
                                <w:bCs/>
                                <w:color w:val="000000"/>
                              </w:rPr>
                            </w:pPr>
                            <w:r w:rsidRPr="00844C34">
                              <w:rPr>
                                <w:rFonts w:ascii="Comic Sans MS" w:eastAsia="ヒラギノ明朝 Pro W3" w:hAnsi="Comic Sans MS" w:cs="Comic Sans MS"/>
                                <w:b/>
                                <w:bCs/>
                                <w:color w:val="000000"/>
                              </w:rPr>
                              <w:t>Kontrol listesi doğru bir şekilde uygulanıp, uygun olmadığını değerlendirdiğiniz konularda gerekli önlemler alındığı takdirde işyerleriniz, sadece çalışanlar için değil müşteriler için de sağlıklı ve güvenli alanlara dönüşecektir.</w:t>
                            </w:r>
                          </w:p>
                          <w:p w:rsidR="007B602F" w:rsidRPr="00F56F2E" w:rsidRDefault="007B602F"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180.95pt;margin-top:15.15pt;width:575.4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NIgMAAKUGAAAOAAAAZHJzL2Uyb0RvYy54bWysVU1OGzEU3lfqHSzvy2RCAiFigiIQVSVa&#10;EKFCXToeT8bCf7U9mdDL9AxseoHSe/XZngwphU1VFoPf/3vf+8nxyUYKtGbWca0KnO8NMGKK6pKr&#10;VYE/35y/m2DkPFElEVqxAt8zh09mb98ct2bKhrrWomQWgRPlpq0pcO29mWaZozWTxO1pwxQIK20l&#10;8UDaVVZa0oJ3KbLhYHCQtdqWxmrKnAPuWRLiWfRfVYz6y6pyzCNRYMjNx6+N32X4ZrNjMl1ZYmpO&#10;uzTIP2QhCVcQtHd1RjxBjeV/uZKcWu105feolpmuKk5ZrAGqyQfPqlnUxLBYC4DjTA+T+39u6af1&#10;lUW8LPB+jpEiEnr0pVkTK4h/fBDy8eHXd3TG78qfP6xfMYVADTBrjZuC6cJc2Y5y8AwAbCorw38o&#10;DW0izvc9zmzjEQXm4f5gMszHGFGQ5Qf50XAcO5E9mRvr/HumJQqPAlvdqPIauhlBJusL5yEu6G/1&#10;QkinBS/PuRCRCBPEToVFawK9J5Qy5cfRXDTyoy4TfzSAvzQFwIZZSeyDLRtCxFkMnmLAP4IIFUIp&#10;HYKmfBKHxcmDJCMSjWd2UZctWorGXhPAejyYQFRU8lDb/iRPBIzl8DAEBhERK9gnLzCy2t9yX8dZ&#10;CEgGl6HqvrSlIPQu4SJMTZ7V1WG0TV9vk4nF7OSZhZamJsaXvxcshBLqmlUwINC2YQzSw7ELbJ5E&#10;NSlZYo9fBTA6DJ4rAK333Tl4qWlx4KCMTj+Yprx74wTKK4mlvvQWMbJWvjeWXGn7UmXC95GTPkC2&#10;A014+s1yE5enX4qlLu9hoaBpcfadoeccmnVBnL8iFk4L9BbOpb+ETyV0W2DdvTCqtf32Ej/ow8aD&#10;FKMWTlWB3deGWIaR+KDgFhzlo1G4bZEYjQ+HQNhdyXJXohp5qmEjYN0hu/gM+l5sn5XV8hau6jxE&#10;BRFRFGIXmHq7JU59OqFwlymbz6Ma3DND/IVaGBqcB5zDmN5sbok13Rp7uACf9PaskemzRU66wVLp&#10;eeN1xeOWB6QTrl0H4BbG8e3udji2u3TUevp1mf0GAAD//wMAUEsDBBQABgAIAAAAIQBA71dl4QAA&#10;AAsBAAAPAAAAZHJzL2Rvd25yZXYueG1sTI/BTsMwDIbvSLxDZCRuLG3Dpq00nSYkLgghbcC0Y9aY&#10;tiNxqiZdy9uTncbNlj/9/v5iPVnDztj71pGEdJYAQ6qcbqmW8Pnx8rAE5oMirYwjlPCLHtbl7U2h&#10;cu1G2uJ5F2oWQ8jnSkITQpdz7qsGrfIz1yHF27frrQpx7WuuezXGcGt4liQLblVL8UOjOnxusPrZ&#10;DVbCK+1P3cl8vW2H8fD+uNqI0U1Cyvu7afMELOAUrjBc9KM6lNHp6AbSnhkJYpGuIhqHRAC7APM0&#10;i2WOErLlXAAvC/6/Q/kHAAD//wMAUEsBAi0AFAAGAAgAAAAhALaDOJL+AAAA4QEAABMAAAAAAAAA&#10;AAAAAAAAAAAAAFtDb250ZW50X1R5cGVzXS54bWxQSwECLQAUAAYACAAAACEAOP0h/9YAAACUAQAA&#10;CwAAAAAAAAAAAAAAAAAvAQAAX3JlbHMvLnJlbHNQSwECLQAUAAYACAAAACEAlb0PjSIDAAClBgAA&#10;DgAAAAAAAAAAAAAAAAAuAgAAZHJzL2Uyb0RvYy54bWxQSwECLQAUAAYACAAAACEAQO9XZeEAAAAL&#10;AQAADwAAAAAAAAAAAAAAAAB8BQAAZHJzL2Rvd25yZXYueG1sUEsFBgAAAAAEAAQA8wAAAIoGAAAA&#10;AA==&#10;" fillcolor="#b6dde8 [1304]" stroked="f" strokeweight="2pt">
                <v:shadow on="t" color="black" opacity="26214f" origin="-.5,-.5" offset=".74836mm,.74836mm"/>
                <v:textbox>
                  <w:txbxContent>
                    <w:p w:rsidR="007B602F" w:rsidRPr="00844C34" w:rsidRDefault="007B602F" w:rsidP="00193D9B">
                      <w:pPr>
                        <w:pStyle w:val="ListeParagraf"/>
                        <w:numPr>
                          <w:ilvl w:val="0"/>
                          <w:numId w:val="16"/>
                        </w:numPr>
                        <w:tabs>
                          <w:tab w:val="left" w:pos="-7938"/>
                        </w:tabs>
                        <w:spacing w:after="0" w:line="240" w:lineRule="auto"/>
                        <w:ind w:left="284" w:hanging="284"/>
                        <w:jc w:val="both"/>
                        <w:rPr>
                          <w:rFonts w:ascii="Comic Sans MS" w:eastAsia="ヒラギノ明朝 Pro W3" w:hAnsi="Comic Sans MS" w:cs="Comic Sans MS"/>
                          <w:b/>
                          <w:bCs/>
                          <w:color w:val="000000"/>
                        </w:rPr>
                      </w:pPr>
                      <w:r w:rsidRPr="00844C34">
                        <w:rPr>
                          <w:rFonts w:ascii="Comic Sans MS" w:eastAsia="ヒラギノ明朝 Pro W3" w:hAnsi="Comic Sans MS" w:cs="Comic Sans MS"/>
                          <w:b/>
                          <w:bCs/>
                          <w:color w:val="000000"/>
                        </w:rPr>
                        <w:t xml:space="preserve">Bu kontrol listesi, </w:t>
                      </w:r>
                      <w:proofErr w:type="gramStart"/>
                      <w:r w:rsidRPr="00844C34">
                        <w:rPr>
                          <w:rFonts w:ascii="Comic Sans MS" w:eastAsia="ヒラギノ明朝 Pro W3" w:hAnsi="Comic Sans MS" w:cs="Comic Sans MS"/>
                          <w:b/>
                          <w:bCs/>
                          <w:color w:val="000000"/>
                        </w:rPr>
                        <w:t>20/6/2012</w:t>
                      </w:r>
                      <w:proofErr w:type="gramEnd"/>
                      <w:r w:rsidRPr="00844C34">
                        <w:rPr>
                          <w:rFonts w:ascii="Comic Sans MS" w:eastAsia="ヒラギノ明朝 Pro W3" w:hAnsi="Comic Sans MS" w:cs="Comic Sans MS"/>
                          <w:b/>
                          <w:bCs/>
                          <w:color w:val="000000"/>
                        </w:rPr>
                        <w:t xml:space="preserve"> tarihli ve 6331 sayılı İş Sağlığı ve Güvenliği Kanunu ile 29/12/2012 tarihli ve 28512 sayılı Resmi </w:t>
                      </w:r>
                      <w:proofErr w:type="spellStart"/>
                      <w:r w:rsidRPr="00844C34">
                        <w:rPr>
                          <w:rFonts w:ascii="Comic Sans MS" w:eastAsia="ヒラギノ明朝 Pro W3" w:hAnsi="Comic Sans MS" w:cs="Comic Sans MS"/>
                          <w:b/>
                          <w:bCs/>
                          <w:color w:val="000000"/>
                        </w:rPr>
                        <w:t>Gazete`de</w:t>
                      </w:r>
                      <w:proofErr w:type="spellEnd"/>
                      <w:r w:rsidRPr="00844C34">
                        <w:rPr>
                          <w:rFonts w:ascii="Comic Sans MS" w:eastAsia="ヒラギノ明朝 Pro W3" w:hAnsi="Comic Sans MS" w:cs="Comic Sans MS"/>
                          <w:b/>
                          <w:bCs/>
                          <w:color w:val="000000"/>
                        </w:rPr>
                        <w:t xml:space="preserve"> yayımlanarak yürürlüğe giren İş Sağlığı ve Güvenliği Risk Değerlendirmesi Yönetmeliği uyarınca</w:t>
                      </w:r>
                      <w:r>
                        <w:rPr>
                          <w:rFonts w:ascii="Comic Sans MS" w:eastAsia="ヒラギノ明朝 Pro W3" w:hAnsi="Comic Sans MS" w:cs="Comic Sans MS"/>
                          <w:b/>
                          <w:bCs/>
                          <w:color w:val="000000"/>
                        </w:rPr>
                        <w:t>;</w:t>
                      </w:r>
                      <w:r w:rsidRPr="00844C34">
                        <w:rPr>
                          <w:rFonts w:ascii="Comic Sans MS" w:eastAsia="ヒラギノ明朝 Pro W3" w:hAnsi="Comic Sans MS" w:cs="Comic Sans MS"/>
                          <w:b/>
                          <w:bCs/>
                          <w:color w:val="000000"/>
                        </w:rPr>
                        <w:t xml:space="preserve"> </w:t>
                      </w:r>
                      <w:r w:rsidRPr="00FE2811">
                        <w:rPr>
                          <w:rFonts w:ascii="Comic Sans MS" w:eastAsia="ヒラギノ明朝 Pro W3" w:hAnsi="Comic Sans MS" w:cs="Comic Sans MS"/>
                          <w:b/>
                          <w:bCs/>
                          <w:color w:val="000000"/>
                        </w:rPr>
                        <w:t>bakkal, market</w:t>
                      </w:r>
                      <w:r>
                        <w:rPr>
                          <w:rFonts w:ascii="Comic Sans MS" w:eastAsia="ヒラギノ明朝 Pro W3" w:hAnsi="Comic Sans MS" w:cs="Comic Sans MS"/>
                          <w:b/>
                          <w:bCs/>
                          <w:color w:val="000000"/>
                        </w:rPr>
                        <w:t xml:space="preserve"> ve</w:t>
                      </w:r>
                      <w:r w:rsidRPr="00FE2811">
                        <w:rPr>
                          <w:rFonts w:ascii="Comic Sans MS" w:eastAsia="ヒラギノ明朝 Pro W3" w:hAnsi="Comic Sans MS" w:cs="Comic Sans MS"/>
                          <w:b/>
                          <w:bCs/>
                          <w:color w:val="000000"/>
                        </w:rPr>
                        <w:t xml:space="preserve"> süpermarketlerde</w:t>
                      </w:r>
                      <w:r w:rsidRPr="00844C34">
                        <w:rPr>
                          <w:rFonts w:ascii="Comic Sans MS" w:eastAsia="ヒラギノ明朝 Pro W3" w:hAnsi="Comic Sans MS" w:cs="Comic Sans MS"/>
                          <w:b/>
                          <w:bCs/>
                          <w:color w:val="000000"/>
                        </w:rPr>
                        <w:t xml:space="preserve"> risk değerlendirmesinin gerçekleştirilmesi sürecinde yol göstermek amacıyla hazırlanmıştır.</w:t>
                      </w:r>
                    </w:p>
                    <w:p w:rsidR="007B602F" w:rsidRPr="00844C34" w:rsidRDefault="007B602F" w:rsidP="00193D9B">
                      <w:pPr>
                        <w:pStyle w:val="ListeParagraf"/>
                        <w:numPr>
                          <w:ilvl w:val="0"/>
                          <w:numId w:val="16"/>
                        </w:numPr>
                        <w:tabs>
                          <w:tab w:val="left" w:pos="-7938"/>
                        </w:tabs>
                        <w:spacing w:after="0" w:line="240" w:lineRule="auto"/>
                        <w:ind w:left="284" w:hanging="284"/>
                        <w:jc w:val="both"/>
                        <w:rPr>
                          <w:rFonts w:ascii="Comic Sans MS" w:eastAsia="ヒラギノ明朝 Pro W3" w:hAnsi="Comic Sans MS" w:cs="Comic Sans MS"/>
                          <w:b/>
                          <w:bCs/>
                          <w:color w:val="000000"/>
                        </w:rPr>
                      </w:pPr>
                      <w:r w:rsidRPr="00844C34">
                        <w:rPr>
                          <w:rFonts w:ascii="Comic Sans MS" w:eastAsia="ヒラギノ明朝 Pro W3" w:hAnsi="Comic Sans MS" w:cs="Comic Sans MS"/>
                          <w:b/>
                          <w:bCs/>
                          <w:color w:val="000000"/>
                        </w:rPr>
                        <w:t>Kontrol listesi doğru bir şekilde uygulanıp, uygun olmadığını değerlendirdiğiniz konularda gerekli önlemler alındığı takdirde işyerleriniz, sadece çalışanlar için değil müşteriler için de sağlıklı ve güvenli alanlara dönüşecektir.</w:t>
                      </w:r>
                    </w:p>
                    <w:p w:rsidR="007B602F" w:rsidRPr="00F56F2E" w:rsidRDefault="007B602F"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p>
                  </w:txbxContent>
                </v:textbox>
              </v:roundrect>
            </w:pict>
          </mc:Fallback>
        </mc:AlternateConten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3320D1"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25D7A258" wp14:editId="5C7BC696">
                <wp:simplePos x="0" y="0"/>
                <wp:positionH relativeFrom="column">
                  <wp:posOffset>-193675</wp:posOffset>
                </wp:positionH>
                <wp:positionV relativeFrom="paragraph">
                  <wp:posOffset>102235</wp:posOffset>
                </wp:positionV>
                <wp:extent cx="1483995" cy="359410"/>
                <wp:effectExtent l="38100" t="38100" r="97155" b="97790"/>
                <wp:wrapNone/>
                <wp:docPr id="28" name="Yuvarlatılmış Dikdörtgen 28"/>
                <wp:cNvGraphicFramePr/>
                <a:graphic xmlns:a="http://schemas.openxmlformats.org/drawingml/2006/main">
                  <a:graphicData uri="http://schemas.microsoft.com/office/word/2010/wordprocessingShape">
                    <wps:wsp>
                      <wps:cNvSpPr/>
                      <wps:spPr>
                        <a:xfrm>
                          <a:off x="0" y="0"/>
                          <a:ext cx="1483995" cy="35941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B602F" w:rsidRPr="00060728" w:rsidRDefault="007B602F"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8" style="position:absolute;left:0;text-align:left;margin-left:-15.25pt;margin-top:8.05pt;width:116.85pt;height:2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KNiwMAAIIIAAAOAAAAZHJzL2Uyb0RvYy54bWy0VktuHDcQ3QfIHQjuo56ejz4DtQxBgoIA&#10;ii1INgQvOWz2NGE2yZCcj3yZnMGbXMD2vfxI9rTGEydAjFiLFlksFqtevaqa8xfbTpG1cF4aXdHy&#10;aESJ0NzUUi8r+ub1zS+nlPjAdM2U0aKiT8LTFxc//3S+sXMxNq1RtXAERrSfb2xF2xDsvCg8b0XH&#10;/JGxQuOwMa5jAVu3LGrHNrDeqWI8Gh0XG+Nq6wwX3kN6nQ/pRbLfNIKHV03jRSCqovAtpK9L30X8&#10;FhfnbL50zLaS926w7/CiY1Lj0cHUNQuMrJz8m6lOcme8acIRN11hmkZykWJANOXoIJqHllmRYgE4&#10;3g4w+f/PLH+5vnNE1hUdI1OadcjR29WaOcXCpw+q+/Th85/kWr6rP/7lwlJoAjVgtrF+jqsP9s71&#10;O49lBGDbuC7+R2hkm3B+GnAW20A4hOX0dHJ2NqOE42wyO5uWKRHF823rfPhVmI7ERUWdWen6HslM&#10;GLP1rQ94Fvo7vR76+kYqRRolwSQNvlHiTHiUoU1I4uGcI4/76YYn1gDMURInzokr5ciagS2Mc6HD&#10;JB2pVfe7qbN8OsJf5g3EYFcWHz+LfctqkaWTPSkLg42ynPVGEMPwbopo6fc9i2o/zrvjE9jPofjv&#10;8a6M3v0493rzqUT/g3+AdLnLsJKasNiKykmCEi3Ac6YE+F7mwINUIjIr8wmdIHEo5kDp+NUmciqf&#10;ZolIbaWnkFkF4R7aekMWauXuGQzPRqcAhdQyMndyiijiBj1nfJLxIkwt0SyDOqRnhjJyemDhQjH+&#10;LrNe2ZYdULCvAGgn7gzOpN2en0Ws11yhaRWelMgh3osG1Y+aHP9zDeSq2WN1ZmXG5Gv2Kg2D0XID&#10;0AbbvYHY0w/rK2UBYfT68Wr2e7j8L/zaXR5upJeNDsPlTmrjvhWZCrvLTdYHZHvQxGXYLra5M0am&#10;RMnC1E/olugpqbF5y28kknXLfLhjDnMDmcYsDK/waZTZVNT0K0pa495/Sx710c5xSskGc6ii/o8V&#10;c2hd6jeN3nRWTqcwG9JmOjsZY+P2Txb7J3rVXRk0rxI8tzwto35Qu2XjTPeIkXkZX8UR0xxvV5QH&#10;t9tchTwfMXS5uLxMahhWloVb/WD5rotGmr7ePjJn+yYd0N5fmt3MYvODNp11Y4a0uVwF08hUc8+4&#10;9hnAoEv07YdynKT7+6T1/NPh4gsAAAD//wMAUEsDBBQABgAIAAAAIQBoU7p94AAAAAkBAAAPAAAA&#10;ZHJzL2Rvd25yZXYueG1sTI9BS8NAEIXvgv9hGcFbu5tUmxCzKSJUQUSwWrxOkm0SzM7G7LaJ/nrH&#10;kx6H9/HeN/lmtr04mdF3jjRESwXCUOXqjhoNb6/bRQrCB6Qae0dGw5fxsCnOz3LMajfRizntQiO4&#10;hHyGGtoQhkxKX7XGol+6wRBnBzdaDHyOjaxHnLjc9jJWai0tdsQLLQ7mrjXVx+5oNXy+P0Z4+N7O&#10;98nTdJU+d/vyId1rfXkx396ACGYOfzD86rM6FOxUuiPVXvQaFit1zSgH6wgEA7FaxSBKDUmcgCxy&#10;+f+D4gcAAP//AwBQSwECLQAUAAYACAAAACEAtoM4kv4AAADhAQAAEwAAAAAAAAAAAAAAAAAAAAAA&#10;W0NvbnRlbnRfVHlwZXNdLnhtbFBLAQItABQABgAIAAAAIQA4/SH/1gAAAJQBAAALAAAAAAAAAAAA&#10;AAAAAC8BAABfcmVscy8ucmVsc1BLAQItABQABgAIAAAAIQBWaEKNiwMAAIIIAAAOAAAAAAAAAAAA&#10;AAAAAC4CAABkcnMvZTJvRG9jLnhtbFBLAQItABQABgAIAAAAIQBoU7p94AAAAAkBAAAPAAAAAAAA&#10;AAAAAAAAAOUFAABkcnMvZG93bnJldi54bWxQSwUGAAAAAAQABADzAAAA8gYAAAAA&#10;" fillcolor="#d6e3bc [1302]" stroked="f" strokeweight="2pt">
                <v:fill color2="#d6e3bc [1302]" rotate="t" angle="225" colors="0 #7d866b;.5 #b5c29b;1 #d8e7ba" focus="100%" type="gradient"/>
                <v:shadow on="t" color="black" opacity="26214f" origin="-.5,-.5" offset=".74836mm,.74836mm"/>
                <v:textbox>
                  <w:txbxContent>
                    <w:p w:rsidR="007B602F" w:rsidRPr="00060728" w:rsidRDefault="007B602F"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r w:rsidRPr="003548F0">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10C0FB99" wp14:editId="5680CA24">
                <wp:simplePos x="0" y="0"/>
                <wp:positionH relativeFrom="column">
                  <wp:posOffset>-6985</wp:posOffset>
                </wp:positionH>
                <wp:positionV relativeFrom="paragraph">
                  <wp:posOffset>267970</wp:posOffset>
                </wp:positionV>
                <wp:extent cx="7977505" cy="4076700"/>
                <wp:effectExtent l="38100" t="38100" r="99695" b="95250"/>
                <wp:wrapNone/>
                <wp:docPr id="27" name="Yuvarlatılmış Dikdörtgen 27"/>
                <wp:cNvGraphicFramePr/>
                <a:graphic xmlns:a="http://schemas.openxmlformats.org/drawingml/2006/main">
                  <a:graphicData uri="http://schemas.microsoft.com/office/word/2010/wordprocessingShape">
                    <wps:wsp>
                      <wps:cNvSpPr/>
                      <wps:spPr>
                        <a:xfrm>
                          <a:off x="0" y="0"/>
                          <a:ext cx="7977505" cy="4076700"/>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B602F" w:rsidRPr="00193D9B" w:rsidRDefault="007B602F" w:rsidP="00193D9B">
                            <w:pPr>
                              <w:pStyle w:val="ListeParagraf"/>
                              <w:numPr>
                                <w:ilvl w:val="0"/>
                                <w:numId w:val="17"/>
                              </w:numPr>
                              <w:spacing w:after="0" w:line="240" w:lineRule="auto"/>
                              <w:ind w:left="284" w:right="-11" w:hanging="284"/>
                              <w:jc w:val="both"/>
                              <w:rPr>
                                <w:rFonts w:ascii="Comic Sans MS" w:eastAsia="ヒラギノ明朝 Pro W3" w:hAnsi="Comic Sans MS" w:cs="Comic Sans MS"/>
                                <w:b/>
                                <w:bCs/>
                                <w:color w:val="000000"/>
                                <w:sz w:val="20"/>
                                <w:szCs w:val="20"/>
                              </w:rPr>
                            </w:pPr>
                            <w:r w:rsidRPr="00193D9B">
                              <w:rPr>
                                <w:rFonts w:ascii="Comic Sans MS" w:eastAsia="ヒラギノ明朝 Pro W3" w:hAnsi="Comic Sans MS" w:cs="Comic Sans MS"/>
                                <w:b/>
                                <w:bCs/>
                                <w:color w:val="000000"/>
                                <w:sz w:val="20"/>
                                <w:szCs w:val="20"/>
                              </w:rPr>
                              <w:t>Bakkal, market</w:t>
                            </w:r>
                            <w:r>
                              <w:rPr>
                                <w:rFonts w:ascii="Comic Sans MS" w:eastAsia="ヒラギノ明朝 Pro W3" w:hAnsi="Comic Sans MS" w:cs="Comic Sans MS"/>
                                <w:b/>
                                <w:bCs/>
                                <w:color w:val="000000"/>
                                <w:sz w:val="20"/>
                                <w:szCs w:val="20"/>
                              </w:rPr>
                              <w:t xml:space="preserve"> ve</w:t>
                            </w:r>
                            <w:r w:rsidRPr="00193D9B">
                              <w:rPr>
                                <w:rFonts w:ascii="Comic Sans MS" w:eastAsia="ヒラギノ明朝 Pro W3" w:hAnsi="Comic Sans MS" w:cs="Comic Sans MS"/>
                                <w:b/>
                                <w:bCs/>
                                <w:color w:val="000000"/>
                                <w:sz w:val="20"/>
                                <w:szCs w:val="20"/>
                              </w:rPr>
                              <w:t xml:space="preserve"> süpermarketler için bu kontrol listesinin ihtiyaca göre geliştirilip doldurularak işyerinde bulundurulması, belirli aralıklarla güncellenmesi ve bu değerlendirme sonucunda alınması öngörülen tedbirlerin yerine getirilmesi gerekmektedir.</w:t>
                            </w:r>
                          </w:p>
                          <w:p w:rsidR="007B602F" w:rsidRPr="00193D9B" w:rsidRDefault="007B602F" w:rsidP="00193D9B">
                            <w:pPr>
                              <w:pStyle w:val="ListeParagraf"/>
                              <w:numPr>
                                <w:ilvl w:val="0"/>
                                <w:numId w:val="17"/>
                              </w:numPr>
                              <w:spacing w:after="0" w:line="240" w:lineRule="auto"/>
                              <w:ind w:left="284" w:right="-11" w:hanging="284"/>
                              <w:jc w:val="both"/>
                              <w:rPr>
                                <w:rFonts w:ascii="Comic Sans MS" w:eastAsia="ヒラギノ明朝 Pro W3" w:hAnsi="Comic Sans MS" w:cs="Comic Sans MS"/>
                                <w:b/>
                                <w:bCs/>
                                <w:color w:val="000000"/>
                                <w:sz w:val="20"/>
                                <w:szCs w:val="20"/>
                              </w:rPr>
                            </w:pPr>
                            <w:r w:rsidRPr="00193D9B">
                              <w:rPr>
                                <w:rFonts w:ascii="Comic Sans MS" w:eastAsia="ヒラギノ明朝 Pro W3" w:hAnsi="Comic Sans MS" w:cs="Comic Sans MS"/>
                                <w:b/>
                                <w:bCs/>
                                <w:color w:val="000000"/>
                                <w:sz w:val="20"/>
                                <w:szCs w:val="20"/>
                              </w:rPr>
                              <w:t>Risk değerlendirmesi; bakkal, market</w:t>
                            </w:r>
                            <w:r>
                              <w:rPr>
                                <w:rFonts w:ascii="Comic Sans MS" w:eastAsia="ヒラギノ明朝 Pro W3" w:hAnsi="Comic Sans MS" w:cs="Comic Sans MS"/>
                                <w:b/>
                                <w:bCs/>
                                <w:color w:val="000000"/>
                                <w:sz w:val="20"/>
                                <w:szCs w:val="20"/>
                              </w:rPr>
                              <w:t xml:space="preserve"> ve</w:t>
                            </w:r>
                            <w:r w:rsidRPr="00193D9B">
                              <w:rPr>
                                <w:rFonts w:ascii="Comic Sans MS" w:eastAsia="ヒラギノ明朝 Pro W3" w:hAnsi="Comic Sans MS" w:cs="Comic Sans MS"/>
                                <w:b/>
                                <w:bCs/>
                                <w:color w:val="000000"/>
                                <w:sz w:val="20"/>
                                <w:szCs w:val="20"/>
                              </w:rPr>
                              <w:t xml:space="preserve"> süpermarketlerde çalışma ortamında var olan ya da dışarıdan gelebilecek tehlikelerin belirlenmesi, bu tehlikelerin riske dönüşmesine yol açan faktörlerin ortadan kaldırılması için yapılması gerekli çalışmaları kapsar.</w:t>
                            </w:r>
                          </w:p>
                          <w:p w:rsidR="007B602F" w:rsidRPr="00193D9B" w:rsidRDefault="007B602F" w:rsidP="00193D9B">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omic Sans MS"/>
                                <w:b/>
                                <w:bCs/>
                                <w:color w:val="000000"/>
                                <w:sz w:val="20"/>
                                <w:szCs w:val="20"/>
                              </w:rPr>
                            </w:pPr>
                            <w:proofErr w:type="gramStart"/>
                            <w:r w:rsidRPr="00193D9B">
                              <w:rPr>
                                <w:rFonts w:ascii="Comic Sans MS" w:eastAsia="ヒラギノ明朝 Pro W3" w:hAnsi="Comic Sans MS" w:cs="Comic Sans MS"/>
                                <w:b/>
                                <w:bCs/>
                                <w:color w:val="000000"/>
                                <w:sz w:val="20"/>
                                <w:szCs w:val="20"/>
                              </w:rPr>
                              <w:t>26/12/2012</w:t>
                            </w:r>
                            <w:proofErr w:type="gramEnd"/>
                            <w:r w:rsidRPr="00193D9B">
                              <w:rPr>
                                <w:rFonts w:ascii="Comic Sans MS" w:eastAsia="ヒラギノ明朝 Pro W3" w:hAnsi="Comic Sans MS" w:cs="Comic Sans MS"/>
                                <w:b/>
                                <w:bCs/>
                                <w:color w:val="000000"/>
                                <w:sz w:val="20"/>
                                <w:szCs w:val="20"/>
                              </w:rPr>
                              <w:t xml:space="preserve"> tarihli ve 28509 sayılı Resmi </w:t>
                            </w:r>
                            <w:proofErr w:type="spellStart"/>
                            <w:r w:rsidRPr="00193D9B">
                              <w:rPr>
                                <w:rFonts w:ascii="Comic Sans MS" w:eastAsia="ヒラギノ明朝 Pro W3" w:hAnsi="Comic Sans MS" w:cs="Comic Sans MS"/>
                                <w:b/>
                                <w:bCs/>
                                <w:color w:val="000000"/>
                                <w:sz w:val="20"/>
                                <w:szCs w:val="20"/>
                              </w:rPr>
                              <w:t>Gazete`de</w:t>
                            </w:r>
                            <w:proofErr w:type="spellEnd"/>
                            <w:r w:rsidRPr="00193D9B">
                              <w:rPr>
                                <w:rFonts w:ascii="Comic Sans MS" w:eastAsia="ヒラギノ明朝 Pro W3" w:hAnsi="Comic Sans MS" w:cs="Comic Sans MS"/>
                                <w:b/>
                                <w:bCs/>
                                <w:color w:val="000000"/>
                                <w:sz w:val="20"/>
                                <w:szCs w:val="20"/>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7B602F" w:rsidRPr="00193D9B" w:rsidRDefault="007B602F" w:rsidP="00193D9B">
                            <w:pPr>
                              <w:pStyle w:val="ListeParagraf"/>
                              <w:numPr>
                                <w:ilvl w:val="0"/>
                                <w:numId w:val="17"/>
                              </w:numPr>
                              <w:spacing w:after="0" w:line="240" w:lineRule="auto"/>
                              <w:ind w:left="284" w:right="-11" w:hanging="284"/>
                              <w:jc w:val="both"/>
                              <w:rPr>
                                <w:rFonts w:ascii="Comic Sans MS" w:eastAsia="ヒラギノ明朝 Pro W3" w:hAnsi="Comic Sans MS" w:cs="Comic Sans MS"/>
                                <w:b/>
                                <w:bCs/>
                                <w:color w:val="000000"/>
                                <w:sz w:val="20"/>
                                <w:szCs w:val="20"/>
                              </w:rPr>
                            </w:pPr>
                            <w:r w:rsidRPr="00193D9B">
                              <w:rPr>
                                <w:rFonts w:ascii="Comic Sans MS" w:eastAsia="ヒラギノ明朝 Pro W3" w:hAnsi="Comic Sans MS" w:cs="Comic Sans MS"/>
                                <w:b/>
                                <w:bCs/>
                                <w:color w:val="000000"/>
                                <w:sz w:val="20"/>
                                <w:szCs w:val="20"/>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193D9B">
                              <w:rPr>
                                <w:rFonts w:ascii="Comic Sans MS" w:eastAsia="ヒラギノ明朝 Pro W3" w:hAnsi="Comic Sans MS" w:cs="Comic Sans MS"/>
                                <w:b/>
                                <w:bCs/>
                                <w:color w:val="000000"/>
                                <w:sz w:val="20"/>
                                <w:szCs w:val="20"/>
                              </w:rPr>
                              <w:t>ler</w:t>
                            </w:r>
                            <w:proofErr w:type="spellEnd"/>
                            <w:r w:rsidRPr="00193D9B">
                              <w:rPr>
                                <w:rFonts w:ascii="Comic Sans MS" w:eastAsia="ヒラギノ明朝 Pro W3" w:hAnsi="Comic Sans MS" w:cs="Comic Sans MS"/>
                                <w:b/>
                                <w:bCs/>
                                <w:color w:val="000000"/>
                                <w:sz w:val="20"/>
                                <w:szCs w:val="20"/>
                              </w:rPr>
                              <w:t>) ve çalışan(</w:t>
                            </w:r>
                            <w:proofErr w:type="spellStart"/>
                            <w:r w:rsidRPr="00193D9B">
                              <w:rPr>
                                <w:rFonts w:ascii="Comic Sans MS" w:eastAsia="ヒラギノ明朝 Pro W3" w:hAnsi="Comic Sans MS" w:cs="Comic Sans MS"/>
                                <w:b/>
                                <w:bCs/>
                                <w:color w:val="000000"/>
                                <w:sz w:val="20"/>
                                <w:szCs w:val="20"/>
                              </w:rPr>
                              <w:t>lar</w:t>
                            </w:r>
                            <w:proofErr w:type="spellEnd"/>
                            <w:r w:rsidRPr="00193D9B">
                              <w:rPr>
                                <w:rFonts w:ascii="Comic Sans MS" w:eastAsia="ヒラギノ明朝 Pro W3" w:hAnsi="Comic Sans MS" w:cs="Comic Sans MS"/>
                                <w:b/>
                                <w:bCs/>
                                <w:color w:val="000000"/>
                                <w:sz w:val="20"/>
                                <w:szCs w:val="20"/>
                              </w:rPr>
                              <w:t>) birlikte risk değerlendirmesini gerçekleştirebileceklerdir.</w:t>
                            </w:r>
                          </w:p>
                          <w:p w:rsidR="007B602F" w:rsidRPr="00193D9B" w:rsidRDefault="007B602F" w:rsidP="00193D9B">
                            <w:pPr>
                              <w:pStyle w:val="ListeParagraf"/>
                              <w:numPr>
                                <w:ilvl w:val="0"/>
                                <w:numId w:val="17"/>
                              </w:numPr>
                              <w:tabs>
                                <w:tab w:val="left" w:pos="-7938"/>
                                <w:tab w:val="left" w:pos="-2977"/>
                              </w:tabs>
                              <w:spacing w:after="0"/>
                              <w:ind w:left="284" w:hanging="284"/>
                              <w:jc w:val="both"/>
                              <w:rPr>
                                <w:rFonts w:ascii="Comic Sans MS" w:eastAsia="ヒラギノ明朝 Pro W3" w:hAnsi="Comic Sans MS" w:cs="Comic Sans MS"/>
                                <w:b/>
                                <w:bCs/>
                                <w:color w:val="000000"/>
                                <w:sz w:val="20"/>
                                <w:szCs w:val="20"/>
                              </w:rPr>
                            </w:pPr>
                            <w:r w:rsidRPr="00193D9B">
                              <w:rPr>
                                <w:rFonts w:ascii="Comic Sans MS" w:eastAsia="ヒラギノ明朝 Pro W3" w:hAnsi="Comic Sans MS" w:cs="Comic Sans MS"/>
                                <w:b/>
                                <w:bCs/>
                                <w:color w:val="000000"/>
                                <w:sz w:val="20"/>
                                <w:szCs w:val="20"/>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p w:rsidR="007B602F" w:rsidRPr="00193D9B" w:rsidRDefault="007B602F" w:rsidP="00F56F2E">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b/>
                                <w:color w:val="000000"/>
                                <w:sz w:val="20"/>
                                <w:szCs w:val="20"/>
                              </w:rPr>
                            </w:pPr>
                          </w:p>
                        </w:txbxContent>
                      </wps:txbx>
                      <wps:bodyPr rot="0" spcFirstLastPara="0" vertOverflow="overflow" horzOverflow="overflow" vert="horz" wrap="square" lIns="72000" tIns="36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9" style="position:absolute;left:0;text-align:left;margin-left:-.55pt;margin-top:21.1pt;width:628.15pt;height:3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Q0JQMAAKEGAAAOAAAAZHJzL2Uyb0RvYy54bWysVd1O2zAUvp+0d7B8P5K2lHYVKapATJMY&#10;IMqEduk6TmPh2J7tNO1eZs/AzV5g7L12bCehY3AzrReuz/H5/c5Pjk+2lUAbZixXMsODgxQjJqnK&#10;uVxn+PPt+bspRtYRmROhJMvwjll8Mn/75rjRMzZUpRI5MwiMSDtrdIZL5/QsSSwtWUXsgdJMwmOh&#10;TEUckGad5IY0YL0SyTBNj5JGmVwbRZm1wD2Lj3ge7BcFo+6qKCxzSGQYYnPhNOFc+TOZH5PZ2hBd&#10;ctqGQf4hiopwCU57U2fEEVQb/pepilOjrCrcAVVVooqCUxZygGwG6bNsliXRLOQC4Fjdw2T/n1l6&#10;ubk2iOcZHk4wkqSCGn2pN8QI4h4fRPX48Os7OuP3+c8fxq2ZRCAGmDXazkB1qa9NS1m4egC2han8&#10;P6SGtgHnXY8z2zpEgTl5P5mM0zFGFN4O08nRJA2VSJ7UtbHuA1MV8pcMG1XL/AaqGUAmmwvrwC/I&#10;d3LepVWC5+dciED4DmKnwqANgdoTSpl0o6Au6uqTyiP/MIVf7AJgQ69E9lHHBhehF72l4PAPJ0J6&#10;V1J5pzGeyGGh8yDIgETtmFmWeYNWojY3BLAep1PwinLucxtNB5GAthwCEj4gRMQa5skJjIxyd9yV&#10;oRc8kt6kz7pPbSUIvY+4CF2SZ3m1GHXhqy6YkMxenIkvaSxiuLmdYN6VkDesgAaBsg2Dkx6OfWAH&#10;8akkOYvs8asABoPecgGg9bZbAy8VbeDLA2m08l41xt0rR1BeCSwq9xrBs5KuV664VOalzITrPUd5&#10;iGIPGn9129U2DM+oG4qVyncwUFC00PtW03MOxbog1l0TA6sFagvr0l3BUQjVZFi1N4xKZb69xPfy&#10;MPHwilEDqyrD9mtNDMNIfJSwCyawCP1uC8TIty50zf7LKhDAlXV1qmAaBrCUNQ1XL+tEdy2Mqu5g&#10;oy68R3gikoLfDFNnOuLUxfUJO5myxSKIwS7TxF3IpabeuMfYt+jt9o4Y3Y6wg+m/VN1KI7NnQxxl&#10;vaZUi9qpgocJ9yhHTFv0YQ+Gbmh3tl+0+3SQevqyzH8DAAD//wMAUEsDBBQABgAIAAAAIQD6EX1Z&#10;4AAAAAoBAAAPAAAAZHJzL2Rvd25yZXYueG1sTI9PSwMxEMXvgt8hjOCtzW7olrputoigHiyIVZDe&#10;0s3sH0wmYZN2129vetLbG97jvd9U29kadsYxDI4k5MsMGFLj9ECdhM+Pp8UGWIiKtDKOUMIPBtjW&#10;11eVKrWb6B3P+9ixVEKhVBL6GH3JeWh6tCosnUdKXutGq2I6x47rUU2p3BousmzNrRooLfTK42OP&#10;zff+ZCUU5gsVxcPL6/R21x52zz7sWi/l7c38cA8s4hz/wnDBT+hQJ6ajO5EOzEhY5HlKSlgJAezi&#10;i6JI6ihhvVkJ4HXF/79Q/wIAAP//AwBQSwECLQAUAAYACAAAACEAtoM4kv4AAADhAQAAEwAAAAAA&#10;AAAAAAAAAAAAAAAAW0NvbnRlbnRfVHlwZXNdLnhtbFBLAQItABQABgAIAAAAIQA4/SH/1gAAAJQB&#10;AAALAAAAAAAAAAAAAAAAAC8BAABfcmVscy8ucmVsc1BLAQItABQABgAIAAAAIQCBbMQ0JQMAAKEG&#10;AAAOAAAAAAAAAAAAAAAAAC4CAABkcnMvZTJvRG9jLnhtbFBLAQItABQABgAIAAAAIQD6EX1Z4AAA&#10;AAoBAAAPAAAAAAAAAAAAAAAAAH8FAABkcnMvZG93bnJldi54bWxQSwUGAAAAAAQABADzAAAAjAYA&#10;AAAA&#10;" fillcolor="#d6e3bc [1302]" stroked="f" strokeweight="2pt">
                <v:shadow on="t" color="black" opacity="26214f" origin="-.5,-.5" offset=".74836mm,.74836mm"/>
                <v:textbox inset="2mm,1mm,2mm,0">
                  <w:txbxContent>
                    <w:p w:rsidR="007B602F" w:rsidRPr="00193D9B" w:rsidRDefault="007B602F" w:rsidP="00193D9B">
                      <w:pPr>
                        <w:pStyle w:val="ListeParagraf"/>
                        <w:numPr>
                          <w:ilvl w:val="0"/>
                          <w:numId w:val="17"/>
                        </w:numPr>
                        <w:spacing w:after="0" w:line="240" w:lineRule="auto"/>
                        <w:ind w:left="284" w:right="-11" w:hanging="284"/>
                        <w:jc w:val="both"/>
                        <w:rPr>
                          <w:rFonts w:ascii="Comic Sans MS" w:eastAsia="ヒラギノ明朝 Pro W3" w:hAnsi="Comic Sans MS" w:cs="Comic Sans MS"/>
                          <w:b/>
                          <w:bCs/>
                          <w:color w:val="000000"/>
                          <w:sz w:val="20"/>
                          <w:szCs w:val="20"/>
                        </w:rPr>
                      </w:pPr>
                      <w:r w:rsidRPr="00193D9B">
                        <w:rPr>
                          <w:rFonts w:ascii="Comic Sans MS" w:eastAsia="ヒラギノ明朝 Pro W3" w:hAnsi="Comic Sans MS" w:cs="Comic Sans MS"/>
                          <w:b/>
                          <w:bCs/>
                          <w:color w:val="000000"/>
                          <w:sz w:val="20"/>
                          <w:szCs w:val="20"/>
                        </w:rPr>
                        <w:t>Bakkal, market</w:t>
                      </w:r>
                      <w:r>
                        <w:rPr>
                          <w:rFonts w:ascii="Comic Sans MS" w:eastAsia="ヒラギノ明朝 Pro W3" w:hAnsi="Comic Sans MS" w:cs="Comic Sans MS"/>
                          <w:b/>
                          <w:bCs/>
                          <w:color w:val="000000"/>
                          <w:sz w:val="20"/>
                          <w:szCs w:val="20"/>
                        </w:rPr>
                        <w:t xml:space="preserve"> ve</w:t>
                      </w:r>
                      <w:r w:rsidRPr="00193D9B">
                        <w:rPr>
                          <w:rFonts w:ascii="Comic Sans MS" w:eastAsia="ヒラギノ明朝 Pro W3" w:hAnsi="Comic Sans MS" w:cs="Comic Sans MS"/>
                          <w:b/>
                          <w:bCs/>
                          <w:color w:val="000000"/>
                          <w:sz w:val="20"/>
                          <w:szCs w:val="20"/>
                        </w:rPr>
                        <w:t xml:space="preserve"> süpermarketler için bu kontrol listesinin ihtiyaca göre geliştirilip doldurularak işyerinde bulundurulması, belirli aralıklarla güncellenmesi ve bu değerlendirme sonucunda alınması öngörülen tedbirlerin yerine getirilmesi gerekmektedir.</w:t>
                      </w:r>
                    </w:p>
                    <w:p w:rsidR="007B602F" w:rsidRPr="00193D9B" w:rsidRDefault="007B602F" w:rsidP="00193D9B">
                      <w:pPr>
                        <w:pStyle w:val="ListeParagraf"/>
                        <w:numPr>
                          <w:ilvl w:val="0"/>
                          <w:numId w:val="17"/>
                        </w:numPr>
                        <w:spacing w:after="0" w:line="240" w:lineRule="auto"/>
                        <w:ind w:left="284" w:right="-11" w:hanging="284"/>
                        <w:jc w:val="both"/>
                        <w:rPr>
                          <w:rFonts w:ascii="Comic Sans MS" w:eastAsia="ヒラギノ明朝 Pro W3" w:hAnsi="Comic Sans MS" w:cs="Comic Sans MS"/>
                          <w:b/>
                          <w:bCs/>
                          <w:color w:val="000000"/>
                          <w:sz w:val="20"/>
                          <w:szCs w:val="20"/>
                        </w:rPr>
                      </w:pPr>
                      <w:r w:rsidRPr="00193D9B">
                        <w:rPr>
                          <w:rFonts w:ascii="Comic Sans MS" w:eastAsia="ヒラギノ明朝 Pro W3" w:hAnsi="Comic Sans MS" w:cs="Comic Sans MS"/>
                          <w:b/>
                          <w:bCs/>
                          <w:color w:val="000000"/>
                          <w:sz w:val="20"/>
                          <w:szCs w:val="20"/>
                        </w:rPr>
                        <w:t>Risk değerlendirmesi; bakkal, market</w:t>
                      </w:r>
                      <w:r>
                        <w:rPr>
                          <w:rFonts w:ascii="Comic Sans MS" w:eastAsia="ヒラギノ明朝 Pro W3" w:hAnsi="Comic Sans MS" w:cs="Comic Sans MS"/>
                          <w:b/>
                          <w:bCs/>
                          <w:color w:val="000000"/>
                          <w:sz w:val="20"/>
                          <w:szCs w:val="20"/>
                        </w:rPr>
                        <w:t xml:space="preserve"> ve</w:t>
                      </w:r>
                      <w:r w:rsidRPr="00193D9B">
                        <w:rPr>
                          <w:rFonts w:ascii="Comic Sans MS" w:eastAsia="ヒラギノ明朝 Pro W3" w:hAnsi="Comic Sans MS" w:cs="Comic Sans MS"/>
                          <w:b/>
                          <w:bCs/>
                          <w:color w:val="000000"/>
                          <w:sz w:val="20"/>
                          <w:szCs w:val="20"/>
                        </w:rPr>
                        <w:t xml:space="preserve"> süpermarketlerde çalışma ortamında var olan ya da dışarıdan gelebilecek tehlikelerin belirlenmesi, bu tehlikelerin riske dönüşmesine yol açan faktörlerin ortadan kaldırılması için yapılması gerekli çalışmaları kapsar.</w:t>
                      </w:r>
                    </w:p>
                    <w:p w:rsidR="007B602F" w:rsidRPr="00193D9B" w:rsidRDefault="007B602F" w:rsidP="00193D9B">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omic Sans MS"/>
                          <w:b/>
                          <w:bCs/>
                          <w:color w:val="000000"/>
                          <w:sz w:val="20"/>
                          <w:szCs w:val="20"/>
                        </w:rPr>
                      </w:pPr>
                      <w:proofErr w:type="gramStart"/>
                      <w:r w:rsidRPr="00193D9B">
                        <w:rPr>
                          <w:rFonts w:ascii="Comic Sans MS" w:eastAsia="ヒラギノ明朝 Pro W3" w:hAnsi="Comic Sans MS" w:cs="Comic Sans MS"/>
                          <w:b/>
                          <w:bCs/>
                          <w:color w:val="000000"/>
                          <w:sz w:val="20"/>
                          <w:szCs w:val="20"/>
                        </w:rPr>
                        <w:t>26/12/2012</w:t>
                      </w:r>
                      <w:proofErr w:type="gramEnd"/>
                      <w:r w:rsidRPr="00193D9B">
                        <w:rPr>
                          <w:rFonts w:ascii="Comic Sans MS" w:eastAsia="ヒラギノ明朝 Pro W3" w:hAnsi="Comic Sans MS" w:cs="Comic Sans MS"/>
                          <w:b/>
                          <w:bCs/>
                          <w:color w:val="000000"/>
                          <w:sz w:val="20"/>
                          <w:szCs w:val="20"/>
                        </w:rPr>
                        <w:t xml:space="preserve"> tarihli ve 28509 sayılı Resmi </w:t>
                      </w:r>
                      <w:proofErr w:type="spellStart"/>
                      <w:r w:rsidRPr="00193D9B">
                        <w:rPr>
                          <w:rFonts w:ascii="Comic Sans MS" w:eastAsia="ヒラギノ明朝 Pro W3" w:hAnsi="Comic Sans MS" w:cs="Comic Sans MS"/>
                          <w:b/>
                          <w:bCs/>
                          <w:color w:val="000000"/>
                          <w:sz w:val="20"/>
                          <w:szCs w:val="20"/>
                        </w:rPr>
                        <w:t>Gazete`de</w:t>
                      </w:r>
                      <w:proofErr w:type="spellEnd"/>
                      <w:r w:rsidRPr="00193D9B">
                        <w:rPr>
                          <w:rFonts w:ascii="Comic Sans MS" w:eastAsia="ヒラギノ明朝 Pro W3" w:hAnsi="Comic Sans MS" w:cs="Comic Sans MS"/>
                          <w:b/>
                          <w:bCs/>
                          <w:color w:val="000000"/>
                          <w:sz w:val="20"/>
                          <w:szCs w:val="20"/>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7B602F" w:rsidRPr="00193D9B" w:rsidRDefault="007B602F" w:rsidP="00193D9B">
                      <w:pPr>
                        <w:pStyle w:val="ListeParagraf"/>
                        <w:numPr>
                          <w:ilvl w:val="0"/>
                          <w:numId w:val="17"/>
                        </w:numPr>
                        <w:spacing w:after="0" w:line="240" w:lineRule="auto"/>
                        <w:ind w:left="284" w:right="-11" w:hanging="284"/>
                        <w:jc w:val="both"/>
                        <w:rPr>
                          <w:rFonts w:ascii="Comic Sans MS" w:eastAsia="ヒラギノ明朝 Pro W3" w:hAnsi="Comic Sans MS" w:cs="Comic Sans MS"/>
                          <w:b/>
                          <w:bCs/>
                          <w:color w:val="000000"/>
                          <w:sz w:val="20"/>
                          <w:szCs w:val="20"/>
                        </w:rPr>
                      </w:pPr>
                      <w:r w:rsidRPr="00193D9B">
                        <w:rPr>
                          <w:rFonts w:ascii="Comic Sans MS" w:eastAsia="ヒラギノ明朝 Pro W3" w:hAnsi="Comic Sans MS" w:cs="Comic Sans MS"/>
                          <w:b/>
                          <w:bCs/>
                          <w:color w:val="000000"/>
                          <w:sz w:val="20"/>
                          <w:szCs w:val="20"/>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193D9B">
                        <w:rPr>
                          <w:rFonts w:ascii="Comic Sans MS" w:eastAsia="ヒラギノ明朝 Pro W3" w:hAnsi="Comic Sans MS" w:cs="Comic Sans MS"/>
                          <w:b/>
                          <w:bCs/>
                          <w:color w:val="000000"/>
                          <w:sz w:val="20"/>
                          <w:szCs w:val="20"/>
                        </w:rPr>
                        <w:t>ler</w:t>
                      </w:r>
                      <w:proofErr w:type="spellEnd"/>
                      <w:r w:rsidRPr="00193D9B">
                        <w:rPr>
                          <w:rFonts w:ascii="Comic Sans MS" w:eastAsia="ヒラギノ明朝 Pro W3" w:hAnsi="Comic Sans MS" w:cs="Comic Sans MS"/>
                          <w:b/>
                          <w:bCs/>
                          <w:color w:val="000000"/>
                          <w:sz w:val="20"/>
                          <w:szCs w:val="20"/>
                        </w:rPr>
                        <w:t>) ve çalışan(</w:t>
                      </w:r>
                      <w:proofErr w:type="spellStart"/>
                      <w:r w:rsidRPr="00193D9B">
                        <w:rPr>
                          <w:rFonts w:ascii="Comic Sans MS" w:eastAsia="ヒラギノ明朝 Pro W3" w:hAnsi="Comic Sans MS" w:cs="Comic Sans MS"/>
                          <w:b/>
                          <w:bCs/>
                          <w:color w:val="000000"/>
                          <w:sz w:val="20"/>
                          <w:szCs w:val="20"/>
                        </w:rPr>
                        <w:t>lar</w:t>
                      </w:r>
                      <w:proofErr w:type="spellEnd"/>
                      <w:r w:rsidRPr="00193D9B">
                        <w:rPr>
                          <w:rFonts w:ascii="Comic Sans MS" w:eastAsia="ヒラギノ明朝 Pro W3" w:hAnsi="Comic Sans MS" w:cs="Comic Sans MS"/>
                          <w:b/>
                          <w:bCs/>
                          <w:color w:val="000000"/>
                          <w:sz w:val="20"/>
                          <w:szCs w:val="20"/>
                        </w:rPr>
                        <w:t>) birlikte risk değerlendirmesini gerçekleştirebileceklerdir.</w:t>
                      </w:r>
                    </w:p>
                    <w:p w:rsidR="007B602F" w:rsidRPr="00193D9B" w:rsidRDefault="007B602F" w:rsidP="00193D9B">
                      <w:pPr>
                        <w:pStyle w:val="ListeParagraf"/>
                        <w:numPr>
                          <w:ilvl w:val="0"/>
                          <w:numId w:val="17"/>
                        </w:numPr>
                        <w:tabs>
                          <w:tab w:val="left" w:pos="-7938"/>
                          <w:tab w:val="left" w:pos="-2977"/>
                        </w:tabs>
                        <w:spacing w:after="0"/>
                        <w:ind w:left="284" w:hanging="284"/>
                        <w:jc w:val="both"/>
                        <w:rPr>
                          <w:rFonts w:ascii="Comic Sans MS" w:eastAsia="ヒラギノ明朝 Pro W3" w:hAnsi="Comic Sans MS" w:cs="Comic Sans MS"/>
                          <w:b/>
                          <w:bCs/>
                          <w:color w:val="000000"/>
                          <w:sz w:val="20"/>
                          <w:szCs w:val="20"/>
                        </w:rPr>
                      </w:pPr>
                      <w:r w:rsidRPr="00193D9B">
                        <w:rPr>
                          <w:rFonts w:ascii="Comic Sans MS" w:eastAsia="ヒラギノ明朝 Pro W3" w:hAnsi="Comic Sans MS" w:cs="Comic Sans MS"/>
                          <w:b/>
                          <w:bCs/>
                          <w:color w:val="000000"/>
                          <w:sz w:val="20"/>
                          <w:szCs w:val="20"/>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p w:rsidR="007B602F" w:rsidRPr="00193D9B" w:rsidRDefault="007B602F" w:rsidP="00F56F2E">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b/>
                          <w:color w:val="000000"/>
                          <w:sz w:val="20"/>
                          <w:szCs w:val="20"/>
                        </w:rPr>
                      </w:pPr>
                    </w:p>
                  </w:txbxContent>
                </v:textbox>
              </v:roundrect>
            </w:pict>
          </mc:Fallback>
        </mc:AlternateConten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14:anchorId="1FCC6932" wp14:editId="7FEC770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730563" w:rsidP="00C628CC">
      <w:pPr>
        <w:spacing w:line="240" w:lineRule="auto"/>
        <w:jc w:val="center"/>
        <w:rPr>
          <w:rFonts w:ascii="Impact" w:hAnsi="Impact"/>
          <w:sz w:val="44"/>
        </w:rPr>
      </w:pPr>
      <w:r w:rsidRPr="00E02F69">
        <w:rPr>
          <w:rFonts w:ascii="Arial" w:hAnsi="Arial" w:cs="Arial"/>
          <w:noProof/>
          <w:sz w:val="24"/>
          <w:szCs w:val="24"/>
          <w:lang w:eastAsia="tr-TR"/>
        </w:rPr>
        <w:lastRenderedPageBreak/>
        <mc:AlternateContent>
          <mc:Choice Requires="wps">
            <w:drawing>
              <wp:anchor distT="0" distB="0" distL="114300" distR="114300" simplePos="0" relativeHeight="251668480" behindDoc="0" locked="0" layoutInCell="1" allowOverlap="1" wp14:anchorId="2E90219B" wp14:editId="6A660FF2">
                <wp:simplePos x="0" y="0"/>
                <wp:positionH relativeFrom="column">
                  <wp:posOffset>-147320</wp:posOffset>
                </wp:positionH>
                <wp:positionV relativeFrom="paragraph">
                  <wp:posOffset>434975</wp:posOffset>
                </wp:positionV>
                <wp:extent cx="1483995" cy="287655"/>
                <wp:effectExtent l="38100" t="38100" r="97155" b="93345"/>
                <wp:wrapNone/>
                <wp:docPr id="30" name="Yuvarlatılmış Dikdörtgen 30"/>
                <wp:cNvGraphicFramePr/>
                <a:graphic xmlns:a="http://schemas.openxmlformats.org/drawingml/2006/main">
                  <a:graphicData uri="http://schemas.microsoft.com/office/word/2010/wordprocessingShape">
                    <wps:wsp>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B602F" w:rsidRPr="00060728" w:rsidRDefault="007B602F"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7B602F" w:rsidRPr="00060728" w:rsidRDefault="007B602F"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p>
    <w:p w:rsidR="006E326A" w:rsidRDefault="00F171E3"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14:anchorId="3EC675C1" wp14:editId="5EA04740">
                <wp:simplePos x="0" y="0"/>
                <wp:positionH relativeFrom="column">
                  <wp:posOffset>23141</wp:posOffset>
                </wp:positionH>
                <wp:positionV relativeFrom="paragraph">
                  <wp:posOffset>112395</wp:posOffset>
                </wp:positionV>
                <wp:extent cx="9576000" cy="3721395"/>
                <wp:effectExtent l="38100" t="38100" r="101600" b="88900"/>
                <wp:wrapNone/>
                <wp:docPr id="29" name="Yuvarlatılmış Dikdörtgen 29"/>
                <wp:cNvGraphicFramePr/>
                <a:graphic xmlns:a="http://schemas.openxmlformats.org/drawingml/2006/main">
                  <a:graphicData uri="http://schemas.microsoft.com/office/word/2010/wordprocessingShape">
                    <wps:wsp>
                      <wps:cNvSpPr/>
                      <wps:spPr>
                        <a:xfrm>
                          <a:off x="0" y="0"/>
                          <a:ext cx="9576000" cy="3721395"/>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B602F" w:rsidRPr="00193D9B" w:rsidRDefault="007B602F" w:rsidP="00193D9B">
                            <w:pPr>
                              <w:pStyle w:val="ListeParagraf"/>
                              <w:numPr>
                                <w:ilvl w:val="0"/>
                                <w:numId w:val="15"/>
                              </w:numPr>
                              <w:tabs>
                                <w:tab w:val="left" w:pos="-7938"/>
                              </w:tabs>
                              <w:spacing w:after="0" w:line="240" w:lineRule="auto"/>
                              <w:ind w:left="284" w:hanging="284"/>
                              <w:jc w:val="both"/>
                              <w:rPr>
                                <w:rFonts w:ascii="Comic Sans MS" w:eastAsia="ヒラギノ明朝 Pro W3" w:hAnsi="Comic Sans MS" w:cs="Comic Sans MS"/>
                                <w:b/>
                                <w:bCs/>
                                <w:color w:val="000000"/>
                                <w:sz w:val="21"/>
                                <w:szCs w:val="21"/>
                              </w:rPr>
                            </w:pPr>
                            <w:r w:rsidRPr="00193D9B">
                              <w:rPr>
                                <w:rFonts w:ascii="Comic Sans MS" w:eastAsia="ヒラギノ明朝 Pro W3" w:hAnsi="Comic Sans MS" w:cs="Comic Sans MS"/>
                                <w:b/>
                                <w:bCs/>
                                <w:color w:val="000000"/>
                                <w:sz w:val="21"/>
                                <w:szCs w:val="2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7B602F" w:rsidRPr="00193D9B" w:rsidRDefault="007B602F" w:rsidP="00193D9B">
                            <w:pPr>
                              <w:pStyle w:val="ListeParagraf"/>
                              <w:numPr>
                                <w:ilvl w:val="0"/>
                                <w:numId w:val="15"/>
                              </w:numPr>
                              <w:tabs>
                                <w:tab w:val="left" w:pos="-7938"/>
                              </w:tabs>
                              <w:spacing w:after="0" w:line="240" w:lineRule="auto"/>
                              <w:ind w:left="284" w:hanging="284"/>
                              <w:jc w:val="both"/>
                              <w:rPr>
                                <w:rFonts w:ascii="Comic Sans MS" w:eastAsia="ヒラギノ明朝 Pro W3" w:hAnsi="Comic Sans MS" w:cs="Comic Sans MS"/>
                                <w:b/>
                                <w:bCs/>
                                <w:color w:val="000000"/>
                                <w:sz w:val="21"/>
                                <w:szCs w:val="21"/>
                              </w:rPr>
                            </w:pPr>
                            <w:r w:rsidRPr="00193D9B">
                              <w:rPr>
                                <w:rFonts w:ascii="Comic Sans MS" w:eastAsia="ヒラギノ明朝 Pro W3" w:hAnsi="Comic Sans MS" w:cs="Comic Sans MS"/>
                                <w:b/>
                                <w:bCs/>
                                <w:color w:val="000000"/>
                                <w:sz w:val="21"/>
                                <w:szCs w:val="21"/>
                              </w:rPr>
                              <w:t>Kontrol listesinde; bakkal, market</w:t>
                            </w:r>
                            <w:r>
                              <w:rPr>
                                <w:rFonts w:ascii="Comic Sans MS" w:eastAsia="ヒラギノ明朝 Pro W3" w:hAnsi="Comic Sans MS" w:cs="Comic Sans MS"/>
                                <w:b/>
                                <w:bCs/>
                                <w:color w:val="000000"/>
                                <w:sz w:val="21"/>
                                <w:szCs w:val="21"/>
                              </w:rPr>
                              <w:t xml:space="preserve"> ve</w:t>
                            </w:r>
                            <w:r w:rsidRPr="00193D9B">
                              <w:rPr>
                                <w:rFonts w:ascii="Comic Sans MS" w:eastAsia="ヒラギノ明朝 Pro W3" w:hAnsi="Comic Sans MS" w:cs="Comic Sans MS"/>
                                <w:b/>
                                <w:bCs/>
                                <w:color w:val="000000"/>
                                <w:sz w:val="21"/>
                                <w:szCs w:val="21"/>
                              </w:rPr>
                              <w:t xml:space="preserve"> süpermarketlerde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193D9B">
                              <w:rPr>
                                <w:rFonts w:ascii="Comic Sans MS" w:eastAsia="ヒラギノ明朝 Pro W3" w:hAnsi="Comic Sans MS" w:cs="Comic Sans MS"/>
                                <w:b/>
                                <w:bCs/>
                                <w:color w:val="000000"/>
                                <w:sz w:val="21"/>
                                <w:szCs w:val="21"/>
                              </w:rPr>
                              <w:t>paraflatıp</w:t>
                            </w:r>
                            <w:proofErr w:type="spellEnd"/>
                            <w:r w:rsidRPr="00193D9B">
                              <w:rPr>
                                <w:rFonts w:ascii="Comic Sans MS" w:eastAsia="ヒラギノ明朝 Pro W3" w:hAnsi="Comic Sans MS" w:cs="Comic Sans MS"/>
                                <w:b/>
                                <w:bCs/>
                                <w:color w:val="000000"/>
                                <w:sz w:val="21"/>
                                <w:szCs w:val="21"/>
                              </w:rPr>
                              <w:t xml:space="preserve"> son sayfasının ilgili kısımlarını imzalatınız.</w:t>
                            </w:r>
                          </w:p>
                          <w:p w:rsidR="007B602F" w:rsidRPr="00193D9B" w:rsidRDefault="007B602F" w:rsidP="00193D9B">
                            <w:pPr>
                              <w:pStyle w:val="ListeParagraf"/>
                              <w:numPr>
                                <w:ilvl w:val="0"/>
                                <w:numId w:val="15"/>
                              </w:numPr>
                              <w:tabs>
                                <w:tab w:val="left" w:pos="-7938"/>
                              </w:tabs>
                              <w:spacing w:after="0" w:line="240" w:lineRule="auto"/>
                              <w:ind w:left="284" w:hanging="284"/>
                              <w:jc w:val="both"/>
                              <w:rPr>
                                <w:rFonts w:ascii="Comic Sans MS" w:eastAsia="ヒラギノ明朝 Pro W3" w:hAnsi="Comic Sans MS" w:cs="Comic Sans MS"/>
                                <w:b/>
                                <w:bCs/>
                                <w:color w:val="000000"/>
                                <w:sz w:val="21"/>
                                <w:szCs w:val="21"/>
                              </w:rPr>
                            </w:pPr>
                            <w:r w:rsidRPr="00193D9B">
                              <w:rPr>
                                <w:rFonts w:ascii="Comic Sans MS" w:eastAsia="ヒラギノ明朝 Pro W3" w:hAnsi="Comic Sans MS" w:cs="Comic Sans MS"/>
                                <w:b/>
                                <w:bCs/>
                                <w:color w:val="000000"/>
                                <w:sz w:val="21"/>
                                <w:szCs w:val="21"/>
                              </w:rPr>
                              <w:t>Çalışanlar, temsilcileri ve başka işyerlerinden çalışmak üzere gelen çalışanlar ve bunların işverenlerini; bakkal, market</w:t>
                            </w:r>
                            <w:r>
                              <w:rPr>
                                <w:rFonts w:ascii="Comic Sans MS" w:eastAsia="ヒラギノ明朝 Pro W3" w:hAnsi="Comic Sans MS" w:cs="Comic Sans MS"/>
                                <w:b/>
                                <w:bCs/>
                                <w:color w:val="000000"/>
                                <w:sz w:val="21"/>
                                <w:szCs w:val="21"/>
                              </w:rPr>
                              <w:t xml:space="preserve"> ve süpermarketler</w:t>
                            </w:r>
                            <w:r w:rsidRPr="00193D9B">
                              <w:rPr>
                                <w:rFonts w:ascii="Comic Sans MS" w:eastAsia="ヒラギノ明朝 Pro W3" w:hAnsi="Comic Sans MS" w:cs="Comic Sans MS"/>
                                <w:b/>
                                <w:bCs/>
                                <w:color w:val="000000"/>
                                <w:sz w:val="21"/>
                                <w:szCs w:val="21"/>
                              </w:rPr>
                              <w:t>de karşılaşılabilecek sağlık ve güvenlik riskleri ile düzeltici ve önleyici tedbirler hakkında bilgilendiriniz.</w:t>
                            </w:r>
                          </w:p>
                          <w:p w:rsidR="007B602F" w:rsidRPr="00193D9B" w:rsidRDefault="007B602F" w:rsidP="00193D9B">
                            <w:pPr>
                              <w:pStyle w:val="ListeParagraf"/>
                              <w:numPr>
                                <w:ilvl w:val="0"/>
                                <w:numId w:val="15"/>
                              </w:numPr>
                              <w:tabs>
                                <w:tab w:val="left" w:pos="-7938"/>
                              </w:tabs>
                              <w:spacing w:after="0" w:line="240" w:lineRule="auto"/>
                              <w:ind w:left="284" w:hanging="284"/>
                              <w:jc w:val="both"/>
                              <w:rPr>
                                <w:rFonts w:ascii="Comic Sans MS" w:eastAsia="ヒラギノ明朝 Pro W3" w:hAnsi="Comic Sans MS" w:cs="Comic Sans MS"/>
                                <w:b/>
                                <w:bCs/>
                                <w:color w:val="000000"/>
                                <w:sz w:val="21"/>
                                <w:szCs w:val="21"/>
                              </w:rPr>
                            </w:pPr>
                            <w:r w:rsidRPr="00193D9B">
                              <w:rPr>
                                <w:rFonts w:ascii="Comic Sans MS" w:eastAsia="ヒラギノ明朝 Pro W3" w:hAnsi="Comic Sans MS" w:cs="Comic Sans MS"/>
                                <w:b/>
                                <w:bCs/>
                                <w:color w:val="000000"/>
                                <w:sz w:val="21"/>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7B602F" w:rsidRPr="00193D9B" w:rsidRDefault="007B602F" w:rsidP="00193D9B">
                            <w:pPr>
                              <w:pStyle w:val="ListeParagraf"/>
                              <w:numPr>
                                <w:ilvl w:val="0"/>
                                <w:numId w:val="15"/>
                              </w:numPr>
                              <w:tabs>
                                <w:tab w:val="left" w:pos="-7938"/>
                              </w:tabs>
                              <w:spacing w:after="0" w:line="240" w:lineRule="auto"/>
                              <w:ind w:left="284" w:hanging="284"/>
                              <w:jc w:val="both"/>
                              <w:rPr>
                                <w:rFonts w:ascii="Comic Sans MS" w:eastAsia="ヒラギノ明朝 Pro W3" w:hAnsi="Comic Sans MS" w:cs="Comic Sans MS"/>
                                <w:b/>
                                <w:bCs/>
                                <w:color w:val="000000"/>
                                <w:sz w:val="21"/>
                                <w:szCs w:val="21"/>
                              </w:rPr>
                            </w:pPr>
                            <w:r w:rsidRPr="00193D9B">
                              <w:rPr>
                                <w:rFonts w:ascii="Comic Sans MS" w:eastAsia="ヒラギノ明朝 Pro W3" w:hAnsi="Comic Sans MS" w:cs="Comic Sans MS"/>
                                <w:b/>
                                <w:bCs/>
                                <w:color w:val="000000"/>
                                <w:sz w:val="21"/>
                                <w:szCs w:val="21"/>
                              </w:rPr>
                              <w:t>Önlemler uygulanırken toplu korunma önlemlerine, kişisel korunma önlemlerine göre öncelik verilmeli ve uygulanacak önlemlerin yeni risklere neden olmaması sağlanmalıdır.</w:t>
                            </w:r>
                          </w:p>
                          <w:p w:rsidR="007B602F" w:rsidRPr="00193D9B" w:rsidRDefault="007B602F" w:rsidP="00193D9B">
                            <w:pPr>
                              <w:pStyle w:val="ListeParagraf"/>
                              <w:spacing w:after="0" w:line="240" w:lineRule="auto"/>
                              <w:ind w:left="284" w:hanging="284"/>
                              <w:jc w:val="center"/>
                              <w:rPr>
                                <w:rFonts w:ascii="Comic Sans MS" w:eastAsia="ヒラギノ明朝 Pro W3" w:hAnsi="Comic Sans MS"/>
                                <w:b/>
                                <w:bCs/>
                                <w:color w:val="000000"/>
                                <w:sz w:val="21"/>
                                <w:szCs w:val="21"/>
                                <w:u w:val="single"/>
                              </w:rPr>
                            </w:pPr>
                            <w:r w:rsidRPr="00193D9B">
                              <w:rPr>
                                <w:rFonts w:ascii="Comic Sans MS" w:eastAsia="ヒラギノ明朝 Pro W3" w:hAnsi="Comic Sans MS" w:cs="Comic Sans MS"/>
                                <w:b/>
                                <w:bCs/>
                                <w:i/>
                                <w:iCs/>
                                <w:color w:val="A50021"/>
                                <w:sz w:val="21"/>
                                <w:szCs w:val="21"/>
                                <w:u w:val="single"/>
                              </w:rPr>
                              <w:t xml:space="preserve">KONTROL LİSTESİNDE YER </w:t>
                            </w:r>
                            <w:smartTag w:uri="urn:schemas-microsoft-com:office:smarttags" w:element="stockticker">
                              <w:r w:rsidRPr="00193D9B">
                                <w:rPr>
                                  <w:rFonts w:ascii="Comic Sans MS" w:eastAsia="ヒラギノ明朝 Pro W3" w:hAnsi="Comic Sans MS" w:cs="Comic Sans MS"/>
                                  <w:b/>
                                  <w:bCs/>
                                  <w:i/>
                                  <w:iCs/>
                                  <w:color w:val="A50021"/>
                                  <w:sz w:val="21"/>
                                  <w:szCs w:val="21"/>
                                  <w:u w:val="single"/>
                                </w:rPr>
                                <w:t>ALAN</w:t>
                              </w:r>
                            </w:smartTag>
                            <w:r w:rsidRPr="00193D9B">
                              <w:rPr>
                                <w:rFonts w:ascii="Comic Sans MS" w:eastAsia="ヒラギノ明朝 Pro W3" w:hAnsi="Comic Sans MS" w:cs="Comic Sans MS"/>
                                <w:b/>
                                <w:bCs/>
                                <w:i/>
                                <w:iCs/>
                                <w:color w:val="A50021"/>
                                <w:sz w:val="21"/>
                                <w:szCs w:val="21"/>
                                <w:u w:val="single"/>
                              </w:rPr>
                              <w:t xml:space="preserve"> KONU BAŞLIKLARI İÇİN İLGİLİ MEVZUATIN GEREKLERİNİN YERİNE GETİRİLMESİ ÇALIŞMALARINIZA ÖNEMLİ KATKI SAĞLAYACAKTIR.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1" style="position:absolute;left:0;text-align:left;margin-left:1.8pt;margin-top:8.85pt;width:754pt;height:2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YeJwMAAJ0GAAAOAAAAZHJzL2Uyb0RvYy54bWysVd1O2zAUvp+0d7B8P9IUCrQiRRWIaRID&#10;RJnQLl3HaSIc27Odpt3L7Bm42QuMvdeOj9NQGFfTblL7+Px85zs/PTld15KshHWVVhlN9waUCMV1&#10;XqllRr/cXXw4psR5pnImtRIZ3QhHT6fv3520ZiKGutQyF5aAE+Umrclo6b2ZJInjpaiZ29NGKHgs&#10;tK2Zh6tdJrllLXivZTIcDA6TVtvcWM2FcyA9j490iv6LQnB/XRROeCIzCtg8fi1+F+GbTE/YZGmZ&#10;KSvewWD/gKJmlYKgvatz5hlpbPWXq7riVjtd+D2u60QXRcUF5gDZpINX2cxLZgTmAuQ409Pk/p9b&#10;frW6saTKMzocU6JYDTX62qyYlcw/Pcr66fH3D3JePeS/flq/FIqAGnDWGjcB07m5sd3NwTEQsC5s&#10;HX4hNbJGnjc9z2LtCQfheHR0OBhAOTi87R8N0/3xKHhNns2Ndf6j0DUJh4xa3aj8FqqJJLPVpfNR&#10;f6sXQjotq/yikhIvoYPEmbRkxaD2jHOh/BDNZVN/1nmUHwCOrgtADL0SxQEeigES9mLwhABfBJEq&#10;hFI6BI14okRg5wFIZKLxws7LvCUL2dhbBlyPBsch/bwKue0fp/ECbTk8CoHhicklzJOXlFjt7ytf&#10;Yi8EJoPLkHWf2kIy/hB5kaZkr/KCBDpthK+3YPC2gzMJJY1FxJPfSBFCSXUrCmgQKFtkr6djl9gU&#10;47uS5SKKR5hG5KS3wJjoMHgugLTed+fgraKlXWt0+sE04u6NIyl9mJfAIobeAiNr5XvjulLaRvgv&#10;o0vfR476AH+HmnD068UahwfbN0gWOt/AQEHRsPed4RcVFOuSOX/DLKwWqC2sS38Nn0LqNqO6O1FS&#10;avv9LXnQh4mHV0paWFUZdd8aZgUl8pOCXTBODw7ArccLHOyudLGVqqY+0zAJKSxkw/EYdL3cHgur&#10;63vYprMQDZ6Y4hAzo9zb7eXMx9UJ+5iL2QzVYI8Z5i/V3PDgPPAbGu5ufc+s6cbXw+Rf6e06Y5NX&#10;Axx1g6XSs8brosLpfuazYx52ILZQt6/Dkt29o9bzv8r0DwAAAP//AwBQSwMEFAAGAAgAAAAhAEmd&#10;GardAAAACQEAAA8AAABkcnMvZG93bnJldi54bWxMj81OwzAQhO9IvIO1SNyoHaomKI1ToQqEVLhQ&#10;2rsbL0mEf6LYbgJPz/YEx50ZzX5TbWZr2BnH0HsnIVsIYOgar3vXSjh8PN89AAtROa2MdyjhGwNs&#10;6uurSpXaT+4dz/vYMipxoVQSuhiHkvPQdGhVWPgBHXmffrQq0jm2XI9qonJr+L0QObeqd/ShUwNu&#10;O2y+9slK2E3bIb3F4+4widWT/tHJvLwmKW9v5sc1sIhz/AvDBZ/QoSamk09OB2YkLHMKklwUwC72&#10;KstIOUnIxbIAXlf8/4L6FwAA//8DAFBLAQItABQABgAIAAAAIQC2gziS/gAAAOEBAAATAAAAAAAA&#10;AAAAAAAAAAAAAABbQ29udGVudF9UeXBlc10ueG1sUEsBAi0AFAAGAAgAAAAhADj9If/WAAAAlAEA&#10;AAsAAAAAAAAAAAAAAAAALwEAAF9yZWxzLy5yZWxzUEsBAi0AFAAGAAgAAAAhABrFlh4nAwAAnQYA&#10;AA4AAAAAAAAAAAAAAAAALgIAAGRycy9lMm9Eb2MueG1sUEsBAi0AFAAGAAgAAAAhAEmdGardAAAA&#10;CQEAAA8AAAAAAAAAAAAAAAAAgQUAAGRycy9kb3ducmV2LnhtbFBLBQYAAAAABAAEAPMAAACLBgAA&#10;AAA=&#10;" fillcolor="#e5b8b7 [1301]" stroked="f" strokeweight="2pt">
                <v:shadow on="t" color="black" opacity="26214f" origin="-.5,-.5" offset=".74836mm,.74836mm"/>
                <v:textbox inset=",0,,0">
                  <w:txbxContent>
                    <w:p w:rsidR="007B602F" w:rsidRPr="00193D9B" w:rsidRDefault="007B602F" w:rsidP="00193D9B">
                      <w:pPr>
                        <w:pStyle w:val="ListeParagraf"/>
                        <w:numPr>
                          <w:ilvl w:val="0"/>
                          <w:numId w:val="15"/>
                        </w:numPr>
                        <w:tabs>
                          <w:tab w:val="left" w:pos="-7938"/>
                        </w:tabs>
                        <w:spacing w:after="0" w:line="240" w:lineRule="auto"/>
                        <w:ind w:left="284" w:hanging="284"/>
                        <w:jc w:val="both"/>
                        <w:rPr>
                          <w:rFonts w:ascii="Comic Sans MS" w:eastAsia="ヒラギノ明朝 Pro W3" w:hAnsi="Comic Sans MS" w:cs="Comic Sans MS"/>
                          <w:b/>
                          <w:bCs/>
                          <w:color w:val="000000"/>
                          <w:sz w:val="21"/>
                          <w:szCs w:val="21"/>
                        </w:rPr>
                      </w:pPr>
                      <w:r w:rsidRPr="00193D9B">
                        <w:rPr>
                          <w:rFonts w:ascii="Comic Sans MS" w:eastAsia="ヒラギノ明朝 Pro W3" w:hAnsi="Comic Sans MS" w:cs="Comic Sans MS"/>
                          <w:b/>
                          <w:bCs/>
                          <w:color w:val="000000"/>
                          <w:sz w:val="21"/>
                          <w:szCs w:val="2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7B602F" w:rsidRPr="00193D9B" w:rsidRDefault="007B602F" w:rsidP="00193D9B">
                      <w:pPr>
                        <w:pStyle w:val="ListeParagraf"/>
                        <w:numPr>
                          <w:ilvl w:val="0"/>
                          <w:numId w:val="15"/>
                        </w:numPr>
                        <w:tabs>
                          <w:tab w:val="left" w:pos="-7938"/>
                        </w:tabs>
                        <w:spacing w:after="0" w:line="240" w:lineRule="auto"/>
                        <w:ind w:left="284" w:hanging="284"/>
                        <w:jc w:val="both"/>
                        <w:rPr>
                          <w:rFonts w:ascii="Comic Sans MS" w:eastAsia="ヒラギノ明朝 Pro W3" w:hAnsi="Comic Sans MS" w:cs="Comic Sans MS"/>
                          <w:b/>
                          <w:bCs/>
                          <w:color w:val="000000"/>
                          <w:sz w:val="21"/>
                          <w:szCs w:val="21"/>
                        </w:rPr>
                      </w:pPr>
                      <w:r w:rsidRPr="00193D9B">
                        <w:rPr>
                          <w:rFonts w:ascii="Comic Sans MS" w:eastAsia="ヒラギノ明朝 Pro W3" w:hAnsi="Comic Sans MS" w:cs="Comic Sans MS"/>
                          <w:b/>
                          <w:bCs/>
                          <w:color w:val="000000"/>
                          <w:sz w:val="21"/>
                          <w:szCs w:val="21"/>
                        </w:rPr>
                        <w:t>Kontrol listesinde; bakkal, market</w:t>
                      </w:r>
                      <w:r>
                        <w:rPr>
                          <w:rFonts w:ascii="Comic Sans MS" w:eastAsia="ヒラギノ明朝 Pro W3" w:hAnsi="Comic Sans MS" w:cs="Comic Sans MS"/>
                          <w:b/>
                          <w:bCs/>
                          <w:color w:val="000000"/>
                          <w:sz w:val="21"/>
                          <w:szCs w:val="21"/>
                        </w:rPr>
                        <w:t xml:space="preserve"> ve</w:t>
                      </w:r>
                      <w:r w:rsidRPr="00193D9B">
                        <w:rPr>
                          <w:rFonts w:ascii="Comic Sans MS" w:eastAsia="ヒラギノ明朝 Pro W3" w:hAnsi="Comic Sans MS" w:cs="Comic Sans MS"/>
                          <w:b/>
                          <w:bCs/>
                          <w:color w:val="000000"/>
                          <w:sz w:val="21"/>
                          <w:szCs w:val="21"/>
                        </w:rPr>
                        <w:t xml:space="preserve"> süpermarketlerde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193D9B">
                        <w:rPr>
                          <w:rFonts w:ascii="Comic Sans MS" w:eastAsia="ヒラギノ明朝 Pro W3" w:hAnsi="Comic Sans MS" w:cs="Comic Sans MS"/>
                          <w:b/>
                          <w:bCs/>
                          <w:color w:val="000000"/>
                          <w:sz w:val="21"/>
                          <w:szCs w:val="21"/>
                        </w:rPr>
                        <w:t>paraflatıp</w:t>
                      </w:r>
                      <w:proofErr w:type="spellEnd"/>
                      <w:r w:rsidRPr="00193D9B">
                        <w:rPr>
                          <w:rFonts w:ascii="Comic Sans MS" w:eastAsia="ヒラギノ明朝 Pro W3" w:hAnsi="Comic Sans MS" w:cs="Comic Sans MS"/>
                          <w:b/>
                          <w:bCs/>
                          <w:color w:val="000000"/>
                          <w:sz w:val="21"/>
                          <w:szCs w:val="21"/>
                        </w:rPr>
                        <w:t xml:space="preserve"> son sayfasının ilgili kısımlarını imzalatınız.</w:t>
                      </w:r>
                    </w:p>
                    <w:p w:rsidR="007B602F" w:rsidRPr="00193D9B" w:rsidRDefault="007B602F" w:rsidP="00193D9B">
                      <w:pPr>
                        <w:pStyle w:val="ListeParagraf"/>
                        <w:numPr>
                          <w:ilvl w:val="0"/>
                          <w:numId w:val="15"/>
                        </w:numPr>
                        <w:tabs>
                          <w:tab w:val="left" w:pos="-7938"/>
                        </w:tabs>
                        <w:spacing w:after="0" w:line="240" w:lineRule="auto"/>
                        <w:ind w:left="284" w:hanging="284"/>
                        <w:jc w:val="both"/>
                        <w:rPr>
                          <w:rFonts w:ascii="Comic Sans MS" w:eastAsia="ヒラギノ明朝 Pro W3" w:hAnsi="Comic Sans MS" w:cs="Comic Sans MS"/>
                          <w:b/>
                          <w:bCs/>
                          <w:color w:val="000000"/>
                          <w:sz w:val="21"/>
                          <w:szCs w:val="21"/>
                        </w:rPr>
                      </w:pPr>
                      <w:r w:rsidRPr="00193D9B">
                        <w:rPr>
                          <w:rFonts w:ascii="Comic Sans MS" w:eastAsia="ヒラギノ明朝 Pro W3" w:hAnsi="Comic Sans MS" w:cs="Comic Sans MS"/>
                          <w:b/>
                          <w:bCs/>
                          <w:color w:val="000000"/>
                          <w:sz w:val="21"/>
                          <w:szCs w:val="21"/>
                        </w:rPr>
                        <w:t>Çalışanlar, temsilcileri ve başka işyerlerinden çalışmak üzere gelen çalışanlar ve bunların işverenlerini; bakkal, market</w:t>
                      </w:r>
                      <w:r>
                        <w:rPr>
                          <w:rFonts w:ascii="Comic Sans MS" w:eastAsia="ヒラギノ明朝 Pro W3" w:hAnsi="Comic Sans MS" w:cs="Comic Sans MS"/>
                          <w:b/>
                          <w:bCs/>
                          <w:color w:val="000000"/>
                          <w:sz w:val="21"/>
                          <w:szCs w:val="21"/>
                        </w:rPr>
                        <w:t xml:space="preserve"> ve süpermarketler</w:t>
                      </w:r>
                      <w:r w:rsidRPr="00193D9B">
                        <w:rPr>
                          <w:rFonts w:ascii="Comic Sans MS" w:eastAsia="ヒラギノ明朝 Pro W3" w:hAnsi="Comic Sans MS" w:cs="Comic Sans MS"/>
                          <w:b/>
                          <w:bCs/>
                          <w:color w:val="000000"/>
                          <w:sz w:val="21"/>
                          <w:szCs w:val="21"/>
                        </w:rPr>
                        <w:t>de karşılaşılabilecek sağlık ve güvenlik riskleri ile düzeltici ve önleyici tedbirler hakkında bilgilendiriniz.</w:t>
                      </w:r>
                    </w:p>
                    <w:p w:rsidR="007B602F" w:rsidRPr="00193D9B" w:rsidRDefault="007B602F" w:rsidP="00193D9B">
                      <w:pPr>
                        <w:pStyle w:val="ListeParagraf"/>
                        <w:numPr>
                          <w:ilvl w:val="0"/>
                          <w:numId w:val="15"/>
                        </w:numPr>
                        <w:tabs>
                          <w:tab w:val="left" w:pos="-7938"/>
                        </w:tabs>
                        <w:spacing w:after="0" w:line="240" w:lineRule="auto"/>
                        <w:ind w:left="284" w:hanging="284"/>
                        <w:jc w:val="both"/>
                        <w:rPr>
                          <w:rFonts w:ascii="Comic Sans MS" w:eastAsia="ヒラギノ明朝 Pro W3" w:hAnsi="Comic Sans MS" w:cs="Comic Sans MS"/>
                          <w:b/>
                          <w:bCs/>
                          <w:color w:val="000000"/>
                          <w:sz w:val="21"/>
                          <w:szCs w:val="21"/>
                        </w:rPr>
                      </w:pPr>
                      <w:r w:rsidRPr="00193D9B">
                        <w:rPr>
                          <w:rFonts w:ascii="Comic Sans MS" w:eastAsia="ヒラギノ明朝 Pro W3" w:hAnsi="Comic Sans MS" w:cs="Comic Sans MS"/>
                          <w:b/>
                          <w:bCs/>
                          <w:color w:val="000000"/>
                          <w:sz w:val="21"/>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7B602F" w:rsidRPr="00193D9B" w:rsidRDefault="007B602F" w:rsidP="00193D9B">
                      <w:pPr>
                        <w:pStyle w:val="ListeParagraf"/>
                        <w:numPr>
                          <w:ilvl w:val="0"/>
                          <w:numId w:val="15"/>
                        </w:numPr>
                        <w:tabs>
                          <w:tab w:val="left" w:pos="-7938"/>
                        </w:tabs>
                        <w:spacing w:after="0" w:line="240" w:lineRule="auto"/>
                        <w:ind w:left="284" w:hanging="284"/>
                        <w:jc w:val="both"/>
                        <w:rPr>
                          <w:rFonts w:ascii="Comic Sans MS" w:eastAsia="ヒラギノ明朝 Pro W3" w:hAnsi="Comic Sans MS" w:cs="Comic Sans MS"/>
                          <w:b/>
                          <w:bCs/>
                          <w:color w:val="000000"/>
                          <w:sz w:val="21"/>
                          <w:szCs w:val="21"/>
                        </w:rPr>
                      </w:pPr>
                      <w:r w:rsidRPr="00193D9B">
                        <w:rPr>
                          <w:rFonts w:ascii="Comic Sans MS" w:eastAsia="ヒラギノ明朝 Pro W3" w:hAnsi="Comic Sans MS" w:cs="Comic Sans MS"/>
                          <w:b/>
                          <w:bCs/>
                          <w:color w:val="000000"/>
                          <w:sz w:val="21"/>
                          <w:szCs w:val="21"/>
                        </w:rPr>
                        <w:t>Önlemler uygulanırken toplu korunma önlemlerine, kişisel korunma önlemlerine göre öncelik verilmeli ve uygulanacak önlemlerin yeni risklere neden olmaması sağlanmalıdır.</w:t>
                      </w:r>
                    </w:p>
                    <w:p w:rsidR="007B602F" w:rsidRPr="00193D9B" w:rsidRDefault="007B602F" w:rsidP="00193D9B">
                      <w:pPr>
                        <w:pStyle w:val="ListeParagraf"/>
                        <w:spacing w:after="0" w:line="240" w:lineRule="auto"/>
                        <w:ind w:left="284" w:hanging="284"/>
                        <w:jc w:val="center"/>
                        <w:rPr>
                          <w:rFonts w:ascii="Comic Sans MS" w:eastAsia="ヒラギノ明朝 Pro W3" w:hAnsi="Comic Sans MS"/>
                          <w:b/>
                          <w:bCs/>
                          <w:color w:val="000000"/>
                          <w:sz w:val="21"/>
                          <w:szCs w:val="21"/>
                          <w:u w:val="single"/>
                        </w:rPr>
                      </w:pPr>
                      <w:r w:rsidRPr="00193D9B">
                        <w:rPr>
                          <w:rFonts w:ascii="Comic Sans MS" w:eastAsia="ヒラギノ明朝 Pro W3" w:hAnsi="Comic Sans MS" w:cs="Comic Sans MS"/>
                          <w:b/>
                          <w:bCs/>
                          <w:i/>
                          <w:iCs/>
                          <w:color w:val="A50021"/>
                          <w:sz w:val="21"/>
                          <w:szCs w:val="21"/>
                          <w:u w:val="single"/>
                        </w:rPr>
                        <w:t xml:space="preserve">KONTROL LİSTESİNDE YER </w:t>
                      </w:r>
                      <w:smartTag w:uri="urn:schemas-microsoft-com:office:smarttags" w:element="stockticker">
                        <w:r w:rsidRPr="00193D9B">
                          <w:rPr>
                            <w:rFonts w:ascii="Comic Sans MS" w:eastAsia="ヒラギノ明朝 Pro W3" w:hAnsi="Comic Sans MS" w:cs="Comic Sans MS"/>
                            <w:b/>
                            <w:bCs/>
                            <w:i/>
                            <w:iCs/>
                            <w:color w:val="A50021"/>
                            <w:sz w:val="21"/>
                            <w:szCs w:val="21"/>
                            <w:u w:val="single"/>
                          </w:rPr>
                          <w:t>ALAN</w:t>
                        </w:r>
                      </w:smartTag>
                      <w:r w:rsidRPr="00193D9B">
                        <w:rPr>
                          <w:rFonts w:ascii="Comic Sans MS" w:eastAsia="ヒラギノ明朝 Pro W3" w:hAnsi="Comic Sans MS" w:cs="Comic Sans MS"/>
                          <w:b/>
                          <w:bCs/>
                          <w:i/>
                          <w:iCs/>
                          <w:color w:val="A50021"/>
                          <w:sz w:val="21"/>
                          <w:szCs w:val="21"/>
                          <w:u w:val="single"/>
                        </w:rPr>
                        <w:t xml:space="preserve"> KONU BAŞLIKLARI İÇİN İLGİLİ MEVZUATIN GEREKLERİNİN YERİNE GETİRİLMESİ ÇALIŞMALARINIZA ÖNEMLİ KATKI SAĞLAYACAKTIR.</w:t>
                      </w:r>
                    </w:p>
                  </w:txbxContent>
                </v:textbox>
              </v:roundrect>
            </w:pict>
          </mc:Fallback>
        </mc:AlternateContent>
      </w:r>
    </w:p>
    <w:p w:rsidR="006E326A" w:rsidRDefault="00193D9B"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14:anchorId="44BA70A2" wp14:editId="3F7FC00F">
                <wp:simplePos x="0" y="0"/>
                <wp:positionH relativeFrom="column">
                  <wp:posOffset>76200</wp:posOffset>
                </wp:positionH>
                <wp:positionV relativeFrom="paragraph">
                  <wp:posOffset>3759835</wp:posOffset>
                </wp:positionV>
                <wp:extent cx="9575800" cy="1607185"/>
                <wp:effectExtent l="38100" t="38100" r="101600" b="88265"/>
                <wp:wrapNone/>
                <wp:docPr id="3" name="Yuvarlatılmış Dikdörtgen 3"/>
                <wp:cNvGraphicFramePr/>
                <a:graphic xmlns:a="http://schemas.openxmlformats.org/drawingml/2006/main">
                  <a:graphicData uri="http://schemas.microsoft.com/office/word/2010/wordprocessingShape">
                    <wps:wsp>
                      <wps:cNvSpPr/>
                      <wps:spPr>
                        <a:xfrm>
                          <a:off x="0" y="0"/>
                          <a:ext cx="9575800" cy="1607185"/>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7B602F" w:rsidRPr="00193D9B" w:rsidRDefault="007B602F" w:rsidP="00193D9B">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Comic Sans MS"/>
                                <w:b/>
                                <w:bCs/>
                                <w:i/>
                                <w:iCs/>
                                <w:color w:val="990099"/>
                                <w:sz w:val="21"/>
                                <w:szCs w:val="21"/>
                                <w:u w:val="single"/>
                              </w:rPr>
                            </w:pPr>
                            <w:r w:rsidRPr="00193D9B">
                              <w:rPr>
                                <w:rFonts w:ascii="Comic Sans MS" w:hAnsi="Comic Sans MS" w:cs="Comic Sans MS"/>
                                <w:b/>
                                <w:bCs/>
                                <w:sz w:val="21"/>
                                <w:szCs w:val="21"/>
                              </w:rPr>
                              <w:t xml:space="preserve">Bu kontrol listesi doldurulduktan sonra </w:t>
                            </w:r>
                            <w:r w:rsidRPr="00193D9B">
                              <w:rPr>
                                <w:rFonts w:ascii="Comic Sans MS" w:hAnsi="Comic Sans MS" w:cs="Comic Sans MS"/>
                                <w:b/>
                                <w:bCs/>
                                <w:i/>
                                <w:iCs/>
                                <w:color w:val="990099"/>
                                <w:sz w:val="21"/>
                                <w:szCs w:val="21"/>
                                <w:u w:val="single"/>
                              </w:rPr>
                              <w:t>HERHANGİ BİR KURUMA BİLDİRİM YAPILMAYACAKTIR</w:t>
                            </w:r>
                            <w:r w:rsidRPr="00193D9B">
                              <w:rPr>
                                <w:rFonts w:ascii="Comic Sans MS" w:hAnsi="Comic Sans MS" w:cs="Comic Sans MS"/>
                                <w:b/>
                                <w:bCs/>
                                <w:sz w:val="21"/>
                                <w:szCs w:val="21"/>
                              </w:rPr>
                              <w:t xml:space="preserve">. İşveren tarafından, denetimlerde gösterilmek üzere </w:t>
                            </w:r>
                            <w:r w:rsidRPr="00193D9B">
                              <w:rPr>
                                <w:rFonts w:ascii="Comic Sans MS" w:hAnsi="Comic Sans MS" w:cs="Comic Sans MS"/>
                                <w:b/>
                                <w:bCs/>
                                <w:i/>
                                <w:iCs/>
                                <w:color w:val="990099"/>
                                <w:sz w:val="21"/>
                                <w:szCs w:val="21"/>
                                <w:u w:val="single"/>
                              </w:rPr>
                              <w:t>İŞYERİNDE SAKLANACAKTIR</w:t>
                            </w:r>
                            <w:r w:rsidRPr="00193D9B">
                              <w:rPr>
                                <w:rFonts w:ascii="Comic Sans MS" w:hAnsi="Comic Sans MS" w:cs="Comic Sans MS"/>
                                <w:b/>
                                <w:bCs/>
                                <w:sz w:val="21"/>
                                <w:szCs w:val="21"/>
                              </w:rPr>
                              <w:t>.</w:t>
                            </w:r>
                          </w:p>
                          <w:p w:rsidR="007B602F" w:rsidRPr="00193D9B" w:rsidRDefault="007B602F" w:rsidP="00193D9B">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Comic Sans MS"/>
                                <w:b/>
                                <w:bCs/>
                                <w:sz w:val="21"/>
                                <w:szCs w:val="21"/>
                              </w:rPr>
                            </w:pPr>
                            <w:r w:rsidRPr="00193D9B">
                              <w:rPr>
                                <w:rFonts w:ascii="Comic Sans MS" w:eastAsia="ヒラギノ明朝 Pro W3" w:hAnsi="Comic Sans MS" w:cs="Comic Sans MS"/>
                                <w:b/>
                                <w:bCs/>
                                <w:color w:val="000000"/>
                                <w:sz w:val="21"/>
                                <w:szCs w:val="21"/>
                              </w:rPr>
                              <w:t>Bakkal, mar</w:t>
                            </w:r>
                            <w:r>
                              <w:rPr>
                                <w:rFonts w:ascii="Comic Sans MS" w:eastAsia="ヒラギノ明朝 Pro W3" w:hAnsi="Comic Sans MS" w:cs="Comic Sans MS"/>
                                <w:b/>
                                <w:bCs/>
                                <w:color w:val="000000"/>
                                <w:sz w:val="21"/>
                                <w:szCs w:val="21"/>
                              </w:rPr>
                              <w:t>ket ve</w:t>
                            </w:r>
                            <w:r w:rsidRPr="00193D9B">
                              <w:rPr>
                                <w:rFonts w:ascii="Comic Sans MS" w:eastAsia="ヒラギノ明朝 Pro W3" w:hAnsi="Comic Sans MS" w:cs="Comic Sans MS"/>
                                <w:b/>
                                <w:bCs/>
                                <w:color w:val="000000"/>
                                <w:sz w:val="21"/>
                                <w:szCs w:val="21"/>
                              </w:rPr>
                              <w:t xml:space="preserve"> süpermarket; bir </w:t>
                            </w:r>
                            <w:r w:rsidRPr="00193D9B">
                              <w:rPr>
                                <w:rFonts w:ascii="Comic Sans MS" w:hAnsi="Comic Sans MS" w:cs="Comic Sans MS"/>
                                <w:b/>
                                <w:bCs/>
                                <w:sz w:val="21"/>
                                <w:szCs w:val="21"/>
                              </w:rPr>
                              <w:t xml:space="preserve">bina/site/alışveriş merkezi (AVM) içerisinde faaliyet göstermekte ise; bina/site/AVM yönetimi tarafından koordinasyonu sağlanan risk değerlendirmesi çalışması </w:t>
                            </w:r>
                            <w:r w:rsidRPr="00193D9B">
                              <w:rPr>
                                <w:rFonts w:ascii="Comic Sans MS" w:eastAsia="ヒラギノ明朝 Pro W3" w:hAnsi="Comic Sans MS" w:cs="Comic Sans MS"/>
                                <w:b/>
                                <w:bCs/>
                                <w:color w:val="000000"/>
                                <w:sz w:val="21"/>
                                <w:szCs w:val="21"/>
                              </w:rPr>
                              <w:t>bakkal, market</w:t>
                            </w:r>
                            <w:r>
                              <w:rPr>
                                <w:rFonts w:ascii="Comic Sans MS" w:eastAsia="ヒラギノ明朝 Pro W3" w:hAnsi="Comic Sans MS" w:cs="Comic Sans MS"/>
                                <w:b/>
                                <w:bCs/>
                                <w:color w:val="000000"/>
                                <w:sz w:val="21"/>
                                <w:szCs w:val="21"/>
                              </w:rPr>
                              <w:t xml:space="preserve"> ve süpermarket</w:t>
                            </w:r>
                            <w:r w:rsidRPr="00193D9B">
                              <w:rPr>
                                <w:rFonts w:ascii="Comic Sans MS" w:eastAsia="ヒラギノ明朝 Pro W3" w:hAnsi="Comic Sans MS" w:cs="Comic Sans MS"/>
                                <w:b/>
                                <w:bCs/>
                                <w:color w:val="000000"/>
                                <w:sz w:val="21"/>
                                <w:szCs w:val="21"/>
                              </w:rPr>
                              <w:t>lerde gerçekleştirilecek risk değerlendirmesinde dikkate alınır.</w:t>
                            </w:r>
                          </w:p>
                          <w:p w:rsidR="007B602F" w:rsidRPr="00193D9B" w:rsidRDefault="007B602F" w:rsidP="00193D9B">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1"/>
                                <w:szCs w:val="21"/>
                              </w:rPr>
                            </w:pPr>
                            <w:r w:rsidRPr="00193D9B">
                              <w:rPr>
                                <w:rFonts w:ascii="Comic Sans MS" w:hAnsi="Comic Sans MS" w:cs="Comic Sans MS"/>
                                <w:b/>
                                <w:bCs/>
                                <w:sz w:val="21"/>
                                <w:szCs w:val="21"/>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2" style="position:absolute;left:0;text-align:left;margin-left:6pt;margin-top:296.05pt;width:754pt;height:12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tu7wIAALkFAAAOAAAAZHJzL2Uyb0RvYy54bWysVM1OGzEQvlfqO1i+l01CAiFigyIiqkoU&#10;IkKFepx4vVkL/9X2ZkNfps/ApS9Q+l4dezeB0p6qXnY9Y3vmm8/fzOnZVkmy4c4Lo3PaP+hRwjUz&#10;hdDrnH66vXg3psQH0AVIo3lOH7inZ9O3b04bO+EDUxlZcEcwiPaTxua0CsFOssyziivwB8ZyjZul&#10;cQoCmm6dFQ4ajK5kNuj1jrLGuMI6w7j36J23m3Sa4pclZ+G6LD0PROYUsYX0dem7it9segqTtQNb&#10;CdbBgH9AoUBoTLoPNYcApHbij1BKMGe8KcMBMyozZSkYTzVgNf3eq2qWFVieakFyvN3T5P9fWHa1&#10;WTgiipweUqJB4RN9rjfgJISnR6meHn9+I3NxX/z47sKaa3IYGWusn+DFpV24zvK4jOVvS6fiHwsj&#10;28Tyw55lvg2EofNkdDwa9/AxGO71j3rH/fEoRs2er1vnw3tuFImLnDpT6+IG3zJRDJtLH9rzu3Mx&#10;pTdSFBdCymRE/fBz6cgG8OWBMa7DMF2XtfpoitaPCkIgGAsm6EaltG5E17oRUlJijJQA/pZEatLk&#10;dDAapmIA1VsibViXssin12tKQK6xLVhwKbU2EV9KF5HPwVdtwhS240DqCIcn7WKh0TB14G5ZFQ1Z&#10;ydrdAEYf9RKFhYj8HI77EUIhUNiD4wgerTZ1kJQ4E+5EqJKa4mvEkDH/np6VBHaf3CBtBS0mrGpP&#10;Qnc6UbAHk6wXOLMoi1YIcRW2q20S1lEsLHpWpnhAsSGcpAxv2YVAGJfgwwIcth2ixlESrvFTSoPc&#10;mm5FSWXc17/543nsBtylpME2Rt6/1OA4JfKDxj456Q+HGDYkAxfupXe18+panRvUSR+HlWVpGc8G&#10;uVuWzqg7nDSzmA23QDPM2b5sZ5yHdqzgrGJ8NkvHsMcthEu9tCwG3xF/u70DZztxB+yLK7NrdZi8&#10;knd7Nt7UZlYHU4qk/Wc+8RmigfMhPUg3y+IAemmnU88Td/oLAAD//wMAUEsDBBQABgAIAAAAIQBD&#10;KmNX3QAAAAsBAAAPAAAAZHJzL2Rvd25yZXYueG1sTI/NTsMwEITvSLyDtUjcqNOIoDSNUyF+Du0J&#10;Ag/gxtskIl6HeNuGt2d7guNoRjPflJvZD+qEU+wDGVguElBITXA9tQY+P17vclCRLTk7BEIDPxhh&#10;U11flbZw4UzveKq5VVJCsbAGOuax0Do2HXobF2FEEu8QJm9Z5NRqN9mzlPtBp0nyoL3tSRY6O+JT&#10;h81XffQGiHfPkbbcvLwlvt6tvrNtno/G3N7Mj2tQjDP/heGCL+hQCdM+HMlFNYhO5QobyFbpEtQl&#10;kMkgqL2B/D5LQVel/v+h+gUAAP//AwBQSwECLQAUAAYACAAAACEAtoM4kv4AAADhAQAAEwAAAAAA&#10;AAAAAAAAAAAAAAAAW0NvbnRlbnRfVHlwZXNdLnhtbFBLAQItABQABgAIAAAAIQA4/SH/1gAAAJQB&#10;AAALAAAAAAAAAAAAAAAAAC8BAABfcmVscy8ucmVsc1BLAQItABQABgAIAAAAIQDHzQtu7wIAALkF&#10;AAAOAAAAAAAAAAAAAAAAAC4CAABkcnMvZTJvRG9jLnhtbFBLAQItABQABgAIAAAAIQBDKmNX3QAA&#10;AAsBAAAPAAAAAAAAAAAAAAAAAEkFAABkcnMvZG93bnJldi54bWxQSwUGAAAAAAQABADzAAAAUwYA&#10;AAAA&#10;" fillcolor="#e5dfec [663]" stroked="f" strokeweight="2pt">
                <v:shadow on="t" color="black" opacity="26214f" origin="-.5,-.5" offset=".74836mm,.74836mm"/>
                <v:textbox inset=",0,,0">
                  <w:txbxContent>
                    <w:p w:rsidR="007B602F" w:rsidRPr="00193D9B" w:rsidRDefault="007B602F" w:rsidP="00193D9B">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Comic Sans MS"/>
                          <w:b/>
                          <w:bCs/>
                          <w:i/>
                          <w:iCs/>
                          <w:color w:val="990099"/>
                          <w:sz w:val="21"/>
                          <w:szCs w:val="21"/>
                          <w:u w:val="single"/>
                        </w:rPr>
                      </w:pPr>
                      <w:r w:rsidRPr="00193D9B">
                        <w:rPr>
                          <w:rFonts w:ascii="Comic Sans MS" w:hAnsi="Comic Sans MS" w:cs="Comic Sans MS"/>
                          <w:b/>
                          <w:bCs/>
                          <w:sz w:val="21"/>
                          <w:szCs w:val="21"/>
                        </w:rPr>
                        <w:t xml:space="preserve">Bu kontrol listesi doldurulduktan sonra </w:t>
                      </w:r>
                      <w:r w:rsidRPr="00193D9B">
                        <w:rPr>
                          <w:rFonts w:ascii="Comic Sans MS" w:hAnsi="Comic Sans MS" w:cs="Comic Sans MS"/>
                          <w:b/>
                          <w:bCs/>
                          <w:i/>
                          <w:iCs/>
                          <w:color w:val="990099"/>
                          <w:sz w:val="21"/>
                          <w:szCs w:val="21"/>
                          <w:u w:val="single"/>
                        </w:rPr>
                        <w:t>HERHANGİ BİR KURUMA BİLDİRİM YAPILMAYACAKTIR</w:t>
                      </w:r>
                      <w:r w:rsidRPr="00193D9B">
                        <w:rPr>
                          <w:rFonts w:ascii="Comic Sans MS" w:hAnsi="Comic Sans MS" w:cs="Comic Sans MS"/>
                          <w:b/>
                          <w:bCs/>
                          <w:sz w:val="21"/>
                          <w:szCs w:val="21"/>
                        </w:rPr>
                        <w:t xml:space="preserve">. İşveren tarafından, denetimlerde gösterilmek üzere </w:t>
                      </w:r>
                      <w:r w:rsidRPr="00193D9B">
                        <w:rPr>
                          <w:rFonts w:ascii="Comic Sans MS" w:hAnsi="Comic Sans MS" w:cs="Comic Sans MS"/>
                          <w:b/>
                          <w:bCs/>
                          <w:i/>
                          <w:iCs/>
                          <w:color w:val="990099"/>
                          <w:sz w:val="21"/>
                          <w:szCs w:val="21"/>
                          <w:u w:val="single"/>
                        </w:rPr>
                        <w:t>İŞYERİNDE SAKLANACAKTIR</w:t>
                      </w:r>
                      <w:r w:rsidRPr="00193D9B">
                        <w:rPr>
                          <w:rFonts w:ascii="Comic Sans MS" w:hAnsi="Comic Sans MS" w:cs="Comic Sans MS"/>
                          <w:b/>
                          <w:bCs/>
                          <w:sz w:val="21"/>
                          <w:szCs w:val="21"/>
                        </w:rPr>
                        <w:t>.</w:t>
                      </w:r>
                    </w:p>
                    <w:p w:rsidR="007B602F" w:rsidRPr="00193D9B" w:rsidRDefault="007B602F" w:rsidP="00193D9B">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Comic Sans MS"/>
                          <w:b/>
                          <w:bCs/>
                          <w:sz w:val="21"/>
                          <w:szCs w:val="21"/>
                        </w:rPr>
                      </w:pPr>
                      <w:r w:rsidRPr="00193D9B">
                        <w:rPr>
                          <w:rFonts w:ascii="Comic Sans MS" w:eastAsia="ヒラギノ明朝 Pro W3" w:hAnsi="Comic Sans MS" w:cs="Comic Sans MS"/>
                          <w:b/>
                          <w:bCs/>
                          <w:color w:val="000000"/>
                          <w:sz w:val="21"/>
                          <w:szCs w:val="21"/>
                        </w:rPr>
                        <w:t>Bakkal, mar</w:t>
                      </w:r>
                      <w:r>
                        <w:rPr>
                          <w:rFonts w:ascii="Comic Sans MS" w:eastAsia="ヒラギノ明朝 Pro W3" w:hAnsi="Comic Sans MS" w:cs="Comic Sans MS"/>
                          <w:b/>
                          <w:bCs/>
                          <w:color w:val="000000"/>
                          <w:sz w:val="21"/>
                          <w:szCs w:val="21"/>
                        </w:rPr>
                        <w:t>ket ve</w:t>
                      </w:r>
                      <w:r w:rsidRPr="00193D9B">
                        <w:rPr>
                          <w:rFonts w:ascii="Comic Sans MS" w:eastAsia="ヒラギノ明朝 Pro W3" w:hAnsi="Comic Sans MS" w:cs="Comic Sans MS"/>
                          <w:b/>
                          <w:bCs/>
                          <w:color w:val="000000"/>
                          <w:sz w:val="21"/>
                          <w:szCs w:val="21"/>
                        </w:rPr>
                        <w:t xml:space="preserve"> süpermarket; bir </w:t>
                      </w:r>
                      <w:r w:rsidRPr="00193D9B">
                        <w:rPr>
                          <w:rFonts w:ascii="Comic Sans MS" w:hAnsi="Comic Sans MS" w:cs="Comic Sans MS"/>
                          <w:b/>
                          <w:bCs/>
                          <w:sz w:val="21"/>
                          <w:szCs w:val="21"/>
                        </w:rPr>
                        <w:t xml:space="preserve">bina/site/alışveriş merkezi (AVM) içerisinde faaliyet göstermekte ise; bina/site/AVM yönetimi tarafından koordinasyonu sağlanan risk değerlendirmesi çalışması </w:t>
                      </w:r>
                      <w:r w:rsidRPr="00193D9B">
                        <w:rPr>
                          <w:rFonts w:ascii="Comic Sans MS" w:eastAsia="ヒラギノ明朝 Pro W3" w:hAnsi="Comic Sans MS" w:cs="Comic Sans MS"/>
                          <w:b/>
                          <w:bCs/>
                          <w:color w:val="000000"/>
                          <w:sz w:val="21"/>
                          <w:szCs w:val="21"/>
                        </w:rPr>
                        <w:t>bakkal, market</w:t>
                      </w:r>
                      <w:r>
                        <w:rPr>
                          <w:rFonts w:ascii="Comic Sans MS" w:eastAsia="ヒラギノ明朝 Pro W3" w:hAnsi="Comic Sans MS" w:cs="Comic Sans MS"/>
                          <w:b/>
                          <w:bCs/>
                          <w:color w:val="000000"/>
                          <w:sz w:val="21"/>
                          <w:szCs w:val="21"/>
                        </w:rPr>
                        <w:t xml:space="preserve"> ve süpermarket</w:t>
                      </w:r>
                      <w:r w:rsidRPr="00193D9B">
                        <w:rPr>
                          <w:rFonts w:ascii="Comic Sans MS" w:eastAsia="ヒラギノ明朝 Pro W3" w:hAnsi="Comic Sans MS" w:cs="Comic Sans MS"/>
                          <w:b/>
                          <w:bCs/>
                          <w:color w:val="000000"/>
                          <w:sz w:val="21"/>
                          <w:szCs w:val="21"/>
                        </w:rPr>
                        <w:t>lerde gerçekleştirilecek risk değerlendirmesinde dikkate alınır.</w:t>
                      </w:r>
                    </w:p>
                    <w:p w:rsidR="007B602F" w:rsidRPr="00193D9B" w:rsidRDefault="007B602F" w:rsidP="00193D9B">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1"/>
                          <w:szCs w:val="21"/>
                        </w:rPr>
                      </w:pPr>
                      <w:r w:rsidRPr="00193D9B">
                        <w:rPr>
                          <w:rFonts w:ascii="Comic Sans MS" w:hAnsi="Comic Sans MS" w:cs="Comic Sans MS"/>
                          <w:b/>
                          <w:bCs/>
                          <w:sz w:val="21"/>
                          <w:szCs w:val="21"/>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r w:rsidRPr="00E02F69">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14:anchorId="3AF98A2A" wp14:editId="123635CB">
                <wp:simplePos x="0" y="0"/>
                <wp:positionH relativeFrom="column">
                  <wp:posOffset>-149860</wp:posOffset>
                </wp:positionH>
                <wp:positionV relativeFrom="paragraph">
                  <wp:posOffset>3538220</wp:posOffset>
                </wp:positionV>
                <wp:extent cx="2305050" cy="287655"/>
                <wp:effectExtent l="38100" t="38100" r="95250" b="93345"/>
                <wp:wrapNone/>
                <wp:docPr id="4" name="Yuvarlatılmış Dikdörtgen 4"/>
                <wp:cNvGraphicFramePr/>
                <a:graphic xmlns:a="http://schemas.openxmlformats.org/drawingml/2006/main">
                  <a:graphicData uri="http://schemas.microsoft.com/office/word/2010/wordprocessingShape">
                    <wps:wsp>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7B602F" w:rsidRPr="00730563" w:rsidRDefault="007B602F"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3" style="position:absolute;left:0;text-align:left;margin-left:-11.8pt;margin-top:278.6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9V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eQqSLAvbPENJ0HG57YMTdwpp3FOID+ShqagB70R8j0+rLbC1w4izzvrf/8ue&#10;/CF1WOVsA40G7r+tyKOx9c8GnftjPZkgbMwTDPyxdbGzmlV/Y9HSNW7fiTxMvlHvhq23/ROeket0&#10;GpbICJxZbnaY3MTyZuAhEvL6OrtBwB3Fe/PoxE5bEvAft0/k3SBdEaL3zu50nGYvxKv4JkoYe72K&#10;tlWZiQc8cQ1pAvEv8lAeqvS6HM+z1+E5vfoHAAD//wMAUEsDBBQABgAIAAAAIQA2nlHV4AAAAAsB&#10;AAAPAAAAZHJzL2Rvd25yZXYueG1sTI/BToNAEIbvJr7DZky8tYsgtEWWRptovBnbPsACI6C7s8hu&#10;Kfr0jic9Tub7//mm2M7WiAlH3ztScLOMQCDVrumpVXA8PC7WIHzQ1GjjCBV8oYdteXlR6LxxZ3rF&#10;aR9awSXkc62gC2HIpfR1h1b7pRuQePfmRqsDj2Mrm1GfudwaGUdRJq3uiS90esBdh/XH/mRZ48H4&#10;0JvP8L15qZ6fVsn7sJsOSl1fzfd3IALO4Q+GX33OQMlOlTtR44VRsIiTjFEFabqKQTCRJJtbEJWC&#10;LIpTkGUh//9Q/gAAAP//AwBQSwECLQAUAAYACAAAACEAtoM4kv4AAADhAQAAEwAAAAAAAAAAAAAA&#10;AAAAAAAAW0NvbnRlbnRfVHlwZXNdLnhtbFBLAQItABQABgAIAAAAIQA4/SH/1gAAAJQBAAALAAAA&#10;AAAAAAAAAAAAAC8BAABfcmVscy8ucmVsc1BLAQItABQABgAIAAAAIQAayU9VWAMAAJYHAAAOAAAA&#10;AAAAAAAAAAAAAC4CAABkcnMvZTJvRG9jLnhtbFBLAQItABQABgAIAAAAIQA2nlHV4AAAAAsBAAAP&#10;AAAAAAAAAAAAAAAAALIFAABkcnMvZG93bnJldi54bWxQSwUGAAAAAAQABADzAAAAvwYAAAAA&#10;" fillcolor="#e5dfec [663]" stroked="f" strokeweight="2pt">
                <v:fill color2="#e5dfec [663]" rotate="t" angle="225" colors="0 #85828a;.5 #c1bbc7;1 #e6dfed" focus="100%" type="gradient"/>
                <v:shadow on="t" color="black" opacity="26214f" origin="-.5,-.5" offset=".74836mm,.74836mm"/>
                <v:textbox inset=",0,,0">
                  <w:txbxContent>
                    <w:p w:rsidR="007B602F" w:rsidRPr="00730563" w:rsidRDefault="007B602F"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2"/>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firstRow="1" w:lastRow="0" w:firstColumn="1" w:lastColumn="0" w:noHBand="0" w:noVBand="1"/>
      </w:tblPr>
      <w:tblGrid>
        <w:gridCol w:w="7313"/>
        <w:gridCol w:w="283"/>
        <w:gridCol w:w="7313"/>
      </w:tblGrid>
      <w:tr w:rsidR="009A1568" w:rsidRPr="009A1568" w:rsidTr="003320D1">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9A1568" w:rsidRPr="009A1568" w:rsidRDefault="007B602F" w:rsidP="009A1568">
            <w:pPr>
              <w:widowControl w:val="0"/>
              <w:autoSpaceDE w:val="0"/>
              <w:autoSpaceDN w:val="0"/>
              <w:adjustRightInd w:val="0"/>
              <w:ind w:right="-20"/>
              <w:rPr>
                <w:rFonts w:cstheme="minorHAnsi"/>
                <w:b/>
              </w:rPr>
            </w:pPr>
            <w:r>
              <w:rPr>
                <w:rFonts w:cstheme="minorHAnsi"/>
                <w:b/>
              </w:rPr>
              <w:lastRenderedPageBreak/>
              <w:t>BAKKAL/MARKET/SÜPERMARKETİN</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Unvanı: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Adresi: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DEĞERLENDİRMENİN YAPILDIĞI TARİH</w:t>
            </w:r>
          </w:p>
          <w:p w:rsidR="009A1568" w:rsidRPr="009A1568" w:rsidRDefault="009A1568" w:rsidP="009A1568">
            <w:pPr>
              <w:widowControl w:val="0"/>
              <w:autoSpaceDE w:val="0"/>
              <w:autoSpaceDN w:val="0"/>
              <w:adjustRightInd w:val="0"/>
              <w:ind w:right="-20"/>
              <w:rPr>
                <w:rFonts w:cstheme="minorHAnsi"/>
                <w:b/>
                <w:sz w:val="16"/>
              </w:rPr>
            </w:pPr>
          </w:p>
          <w:p w:rsidR="009A1568" w:rsidRPr="009A1568" w:rsidRDefault="009A1568" w:rsidP="009A1568">
            <w:pPr>
              <w:widowControl w:val="0"/>
              <w:autoSpaceDE w:val="0"/>
              <w:autoSpaceDN w:val="0"/>
              <w:adjustRightInd w:val="0"/>
              <w:ind w:right="-20"/>
              <w:rPr>
                <w:rFonts w:cstheme="minorHAnsi"/>
                <w:b/>
              </w:rPr>
            </w:pPr>
          </w:p>
        </w:tc>
      </w:tr>
      <w:tr w:rsidR="009A1568" w:rsidRPr="009A1568" w:rsidTr="003320D1">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r w:rsidRPr="009A1568">
              <w:rPr>
                <w:rFonts w:cstheme="minorHAnsi"/>
                <w:b/>
              </w:rPr>
              <w:t>GEÇERLİLİK TARİHİ</w:t>
            </w:r>
          </w:p>
          <w:p w:rsidR="009A1568" w:rsidRPr="009A1568" w:rsidRDefault="009A1568" w:rsidP="009A1568">
            <w:pPr>
              <w:widowControl w:val="0"/>
              <w:autoSpaceDE w:val="0"/>
              <w:autoSpaceDN w:val="0"/>
              <w:adjustRightInd w:val="0"/>
              <w:ind w:right="-20"/>
              <w:rPr>
                <w:rFonts w:cstheme="minorHAnsi"/>
              </w:rPr>
            </w:pPr>
          </w:p>
        </w:tc>
      </w:tr>
    </w:tbl>
    <w:p w:rsidR="009A1568" w:rsidRDefault="009A1568" w:rsidP="009A1568">
      <w:pPr>
        <w:spacing w:after="0"/>
      </w:pPr>
    </w:p>
    <w:tbl>
      <w:tblPr>
        <w:tblW w:w="15312" w:type="dxa"/>
        <w:jc w:val="center"/>
        <w:tblInd w:w="-2609" w:type="dxa"/>
        <w:tblLayout w:type="fixed"/>
        <w:tblCellMar>
          <w:left w:w="70" w:type="dxa"/>
          <w:right w:w="70" w:type="dxa"/>
        </w:tblCellMar>
        <w:tblLook w:val="00A0" w:firstRow="1" w:lastRow="0" w:firstColumn="1" w:lastColumn="0" w:noHBand="0" w:noVBand="0"/>
      </w:tblPr>
      <w:tblGrid>
        <w:gridCol w:w="2057"/>
        <w:gridCol w:w="4688"/>
        <w:gridCol w:w="756"/>
        <w:gridCol w:w="757"/>
        <w:gridCol w:w="3065"/>
        <w:gridCol w:w="2147"/>
        <w:gridCol w:w="1842"/>
      </w:tblGrid>
      <w:tr w:rsidR="002462E8" w:rsidRPr="004A5391" w:rsidTr="002462E8">
        <w:trPr>
          <w:trHeight w:val="552"/>
          <w:tblHeader/>
          <w:jc w:val="center"/>
        </w:trPr>
        <w:tc>
          <w:tcPr>
            <w:tcW w:w="2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62E8" w:rsidRPr="004A5391" w:rsidRDefault="002462E8" w:rsidP="002462E8">
            <w:pPr>
              <w:spacing w:after="0" w:line="240" w:lineRule="auto"/>
              <w:jc w:val="center"/>
              <w:rPr>
                <w:b/>
                <w:color w:val="000000"/>
                <w:lang w:eastAsia="tr-TR"/>
              </w:rPr>
            </w:pPr>
          </w:p>
          <w:p w:rsidR="002462E8" w:rsidRPr="004A5391" w:rsidRDefault="002462E8" w:rsidP="002462E8">
            <w:pPr>
              <w:spacing w:after="0" w:line="240" w:lineRule="auto"/>
              <w:jc w:val="center"/>
              <w:rPr>
                <w:b/>
                <w:color w:val="000000"/>
                <w:lang w:eastAsia="tr-TR"/>
              </w:rPr>
            </w:pPr>
            <w:r w:rsidRPr="004A5391">
              <w:rPr>
                <w:b/>
                <w:color w:val="000000"/>
                <w:lang w:eastAsia="tr-TR"/>
              </w:rPr>
              <w:t>Konu Başlığı</w:t>
            </w:r>
          </w:p>
          <w:p w:rsidR="002462E8" w:rsidRPr="004A5391" w:rsidRDefault="002462E8" w:rsidP="002462E8">
            <w:pPr>
              <w:spacing w:after="0" w:line="240" w:lineRule="auto"/>
              <w:jc w:val="center"/>
              <w:rPr>
                <w:b/>
                <w:color w:val="000000"/>
                <w:lang w:eastAsia="tr-TR"/>
              </w:rPr>
            </w:pPr>
          </w:p>
        </w:tc>
        <w:tc>
          <w:tcPr>
            <w:tcW w:w="4688"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2462E8" w:rsidRPr="004A5391" w:rsidRDefault="002462E8" w:rsidP="002462E8">
            <w:pPr>
              <w:spacing w:after="0" w:line="240" w:lineRule="auto"/>
              <w:jc w:val="center"/>
              <w:rPr>
                <w:b/>
                <w:color w:val="000000"/>
                <w:lang w:eastAsia="tr-TR"/>
              </w:rPr>
            </w:pPr>
            <w:r w:rsidRPr="004A5391">
              <w:rPr>
                <w:b/>
                <w:color w:val="000000"/>
                <w:lang w:eastAsia="tr-TR"/>
              </w:rPr>
              <w:t>Kontrol Listesi</w:t>
            </w:r>
          </w:p>
        </w:tc>
        <w:tc>
          <w:tcPr>
            <w:tcW w:w="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2E8" w:rsidRPr="002615E7" w:rsidRDefault="002462E8" w:rsidP="002462E8">
            <w:pPr>
              <w:spacing w:after="0" w:line="240" w:lineRule="auto"/>
              <w:jc w:val="center"/>
              <w:rPr>
                <w:b/>
                <w:bCs/>
                <w:color w:val="00B050"/>
                <w:lang w:eastAsia="tr-TR"/>
              </w:rPr>
            </w:pPr>
            <w:r w:rsidRPr="002615E7">
              <w:rPr>
                <w:b/>
                <w:bCs/>
                <w:color w:val="00B050"/>
                <w:lang w:eastAsia="tr-TR"/>
              </w:rPr>
              <w:t xml:space="preserve">Evet </w:t>
            </w:r>
            <w:r w:rsidRPr="002615E7">
              <w:rPr>
                <w:rFonts w:ascii="Wingdings" w:hAnsi="Wingdings"/>
                <w:b/>
                <w:bCs/>
                <w:color w:val="00B050"/>
                <w:sz w:val="32"/>
                <w:szCs w:val="32"/>
                <w:lang w:eastAsia="tr-TR"/>
              </w:rPr>
              <w:t></w:t>
            </w:r>
            <w:r w:rsidRPr="002615E7">
              <w:rPr>
                <w:b/>
                <w:bCs/>
                <w:color w:val="00B050"/>
                <w:lang w:eastAsia="tr-TR"/>
              </w:rPr>
              <w:t xml:space="preserve"> </w:t>
            </w:r>
          </w:p>
        </w:tc>
        <w:tc>
          <w:tcPr>
            <w:tcW w:w="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62E8" w:rsidRPr="002615E7" w:rsidRDefault="002462E8" w:rsidP="002462E8">
            <w:pPr>
              <w:spacing w:after="0" w:line="240" w:lineRule="auto"/>
              <w:jc w:val="center"/>
              <w:rPr>
                <w:b/>
                <w:bCs/>
                <w:color w:val="FF0000"/>
                <w:lang w:eastAsia="tr-TR"/>
              </w:rPr>
            </w:pPr>
            <w:r w:rsidRPr="002615E7">
              <w:rPr>
                <w:b/>
                <w:bCs/>
                <w:color w:val="FF0000"/>
                <w:lang w:eastAsia="tr-TR"/>
              </w:rPr>
              <w:t xml:space="preserve">Hayır </w:t>
            </w:r>
            <w:r w:rsidRPr="002615E7">
              <w:rPr>
                <w:rFonts w:ascii="Wingdings" w:hAnsi="Wingdings"/>
                <w:b/>
                <w:bCs/>
                <w:color w:val="FF0000"/>
                <w:sz w:val="32"/>
                <w:szCs w:val="32"/>
                <w:lang w:eastAsia="tr-TR"/>
              </w:rPr>
              <w:t></w:t>
            </w:r>
          </w:p>
        </w:tc>
        <w:tc>
          <w:tcPr>
            <w:tcW w:w="3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2E8" w:rsidRPr="004A5391" w:rsidRDefault="002462E8" w:rsidP="002462E8">
            <w:pPr>
              <w:spacing w:after="0" w:line="240" w:lineRule="auto"/>
              <w:jc w:val="center"/>
              <w:rPr>
                <w:b/>
                <w:color w:val="000000"/>
                <w:lang w:eastAsia="tr-TR"/>
              </w:rPr>
            </w:pPr>
            <w:r w:rsidRPr="004A5391">
              <w:rPr>
                <w:b/>
                <w:color w:val="000000"/>
                <w:lang w:eastAsia="tr-TR"/>
              </w:rPr>
              <w:t>Alınması Gereken Önlem</w:t>
            </w:r>
          </w:p>
        </w:tc>
        <w:tc>
          <w:tcPr>
            <w:tcW w:w="2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62E8" w:rsidRPr="004A5391" w:rsidRDefault="002462E8" w:rsidP="002462E8">
            <w:pPr>
              <w:spacing w:after="0" w:line="240" w:lineRule="auto"/>
              <w:jc w:val="center"/>
              <w:rPr>
                <w:b/>
                <w:color w:val="000000"/>
                <w:lang w:eastAsia="tr-TR"/>
              </w:rPr>
            </w:pPr>
            <w:r w:rsidRPr="004A5391">
              <w:rPr>
                <w:b/>
                <w:color w:val="000000"/>
                <w:lang w:eastAsia="tr-TR"/>
              </w:rPr>
              <w:t>Sorumlu Kişi</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462E8" w:rsidRPr="004A5391" w:rsidRDefault="002462E8" w:rsidP="002462E8">
            <w:pPr>
              <w:spacing w:after="0" w:line="240" w:lineRule="auto"/>
              <w:jc w:val="center"/>
              <w:rPr>
                <w:b/>
                <w:color w:val="000000"/>
                <w:lang w:eastAsia="tr-TR"/>
              </w:rPr>
            </w:pPr>
            <w:r w:rsidRPr="004A5391">
              <w:rPr>
                <w:b/>
                <w:color w:val="000000"/>
                <w:lang w:eastAsia="tr-TR"/>
              </w:rPr>
              <w:t>Tamamlanacağı tarih</w:t>
            </w:r>
          </w:p>
        </w:tc>
      </w:tr>
      <w:tr w:rsidR="002462E8" w:rsidRPr="00C1341C" w:rsidTr="002462E8">
        <w:trPr>
          <w:trHeight w:val="630"/>
          <w:jc w:val="center"/>
        </w:trPr>
        <w:tc>
          <w:tcPr>
            <w:tcW w:w="2057" w:type="dxa"/>
            <w:vMerge w:val="restart"/>
            <w:tcBorders>
              <w:top w:val="single" w:sz="4" w:space="0" w:color="auto"/>
              <w:left w:val="single" w:sz="4" w:space="0" w:color="auto"/>
              <w:right w:val="single" w:sz="4" w:space="0" w:color="auto"/>
            </w:tcBorders>
            <w:noWrap/>
            <w:vAlign w:val="center"/>
          </w:tcPr>
          <w:p w:rsidR="002462E8" w:rsidRPr="00C97D58" w:rsidRDefault="002462E8" w:rsidP="002462E8">
            <w:pPr>
              <w:spacing w:after="0" w:line="240" w:lineRule="auto"/>
              <w:jc w:val="center"/>
              <w:rPr>
                <w:b/>
                <w:color w:val="000000"/>
                <w:lang w:eastAsia="tr-TR"/>
              </w:rPr>
            </w:pPr>
            <w:r w:rsidRPr="00C97D58">
              <w:rPr>
                <w:b/>
                <w:color w:val="000000"/>
                <w:lang w:eastAsia="tr-TR"/>
              </w:rPr>
              <w:t>GENEL</w:t>
            </w: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Zemin kayma veya düşmeyi önleyecek şekilde uygun malzeme ile kaplanmış ve iç ve dış zeminler düzenli olarak kontrol edil</w:t>
            </w:r>
            <w:r w:rsidR="00015C30">
              <w:rPr>
                <w:rFonts w:cstheme="minorHAnsi"/>
              </w:rPr>
              <w:t>iyor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Zeminde çökme, erime, engebe vb. deformasyonlar bulunması halinde bunlar için düzeltici işlemler uygulan</w:t>
            </w:r>
            <w:r w:rsidR="00015C30">
              <w:rPr>
                <w:rFonts w:cstheme="minorHAnsi"/>
              </w:rPr>
              <w:t>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 xml:space="preserve">Cam yüzeyler (kapı, pencere vb.) uygun şekilde monte edilmiş mi? </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Cam yüzeyler üzerinde kırık ve çatlak gibi hatalar bulunması halinde bunlar için düzeltici işlemler uygulan</w:t>
            </w:r>
            <w:r w:rsidR="00015C30">
              <w:rPr>
                <w:rFonts w:cstheme="minorHAnsi"/>
              </w:rPr>
              <w:t>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Merdiven genişlikleri ve basamak yükseklikleri uygun mu?</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405"/>
          <w:jc w:val="center"/>
        </w:trPr>
        <w:tc>
          <w:tcPr>
            <w:tcW w:w="2057" w:type="dxa"/>
            <w:vMerge/>
            <w:tcBorders>
              <w:left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Merdivenler boyunca tırabzanlar mevcut mu?</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Merdivenlerin tırabzan ayakları arasında uygun aralıklarla dikmeler veya düşmeyi önleyecek kapalı bloklar mevcut mu?</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 xml:space="preserve">Otomatik sürgülü ve/veya döner kapıların  (durdurma tertibatları da </w:t>
            </w:r>
            <w:proofErr w:type="gramStart"/>
            <w:r w:rsidRPr="002462E8">
              <w:rPr>
                <w:rFonts w:cstheme="minorHAnsi"/>
              </w:rPr>
              <w:t>dahil</w:t>
            </w:r>
            <w:proofErr w:type="gramEnd"/>
            <w:r w:rsidRPr="002462E8">
              <w:rPr>
                <w:rFonts w:cstheme="minorHAnsi"/>
              </w:rPr>
              <w:t>) düzenli bakım ve kontrolleri yapıl</w:t>
            </w:r>
            <w:r w:rsidR="00015C30">
              <w:rPr>
                <w:rFonts w:cstheme="minorHAnsi"/>
              </w:rPr>
              <w:t>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Yürüyen bant ve merdivenlerin kullanımında gerekli güvenlik önlemleri alın</w:t>
            </w:r>
            <w:r w:rsidR="00015C30">
              <w:rPr>
                <w:rFonts w:cstheme="minorHAnsi"/>
              </w:rPr>
              <w:t xml:space="preserve">ıyor </w:t>
            </w:r>
            <w:r w:rsidRPr="002462E8">
              <w:rPr>
                <w:rFonts w:cstheme="minorHAnsi"/>
              </w:rPr>
              <w:t xml:space="preserve">ve bunların (durdurma tertibatları da </w:t>
            </w:r>
            <w:proofErr w:type="gramStart"/>
            <w:r w:rsidRPr="002462E8">
              <w:rPr>
                <w:rFonts w:cstheme="minorHAnsi"/>
              </w:rPr>
              <w:t>dahil</w:t>
            </w:r>
            <w:proofErr w:type="gramEnd"/>
            <w:r w:rsidRPr="002462E8">
              <w:rPr>
                <w:rFonts w:cstheme="minorHAnsi"/>
              </w:rPr>
              <w:t>) düz</w:t>
            </w:r>
            <w:r w:rsidR="00015C30">
              <w:rPr>
                <w:rFonts w:cstheme="minorHAnsi"/>
              </w:rPr>
              <w:t>enli bakım ve kontrolleri yapılıyor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Raflar veya benzeri diğer malzemeler çalışanların üzerine düşmeyecek şekilde sabitlenmiş mi?</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Temizlik yapılan alanda kaymayı önlemek için gerekli önlemler alın</w:t>
            </w:r>
            <w:r w:rsidR="00015C30">
              <w:rPr>
                <w:rFonts w:cstheme="minorHAnsi"/>
              </w:rPr>
              <w:t>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Koridorların çalışmayı ve geçişi engellemeyecek genişlikte olması sağlan</w:t>
            </w:r>
            <w:r w:rsidR="00015C30">
              <w:rPr>
                <w:rFonts w:cstheme="minorHAnsi"/>
              </w:rPr>
              <w:t>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Çalışanların rahat şekilde çalışabilmesi için uygun havalandırma sağlan</w:t>
            </w:r>
            <w:r w:rsidR="00015C30">
              <w:rPr>
                <w:rFonts w:cstheme="minorHAnsi"/>
              </w:rPr>
              <w:t>mış mı?</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Varsa, iklimlendirme cihazlarının kontrolleri düzenli aralıklarla yaptırıl</w:t>
            </w:r>
            <w:r w:rsidR="00015C30">
              <w:rPr>
                <w:rFonts w:cstheme="minorHAnsi"/>
              </w:rPr>
              <w:t>ıyor mu?</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Tüm alanlarda yeterli aydınlatma sağlanmış ve aydınlatmalar çalışır halde bulun</w:t>
            </w:r>
            <w:r w:rsidR="00015C30">
              <w:rPr>
                <w:rFonts w:cstheme="minorHAnsi"/>
              </w:rPr>
              <w:t>uyor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proofErr w:type="spellStart"/>
            <w:r w:rsidRPr="002462E8">
              <w:rPr>
                <w:rFonts w:cstheme="minorHAnsi"/>
              </w:rPr>
              <w:t>Forklift</w:t>
            </w:r>
            <w:proofErr w:type="spellEnd"/>
            <w:r w:rsidRPr="002462E8">
              <w:rPr>
                <w:rFonts w:cstheme="minorHAnsi"/>
              </w:rPr>
              <w:t xml:space="preserve"> kullanılan alanlar gerekli işaretlerle belirlenmiş ve uyarıcı levhalar asılmış mı?</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Depolar ve diğer alanların iç düzenlemesi yapılmış, tüm eşya veya malzemelerin kolay ulaşılabilir olması sağlanmış ve bu alanlar tertipli halde tutul</w:t>
            </w:r>
            <w:r w:rsidR="00015C30">
              <w:rPr>
                <w:rFonts w:cstheme="minorHAnsi"/>
              </w:rPr>
              <w:t>uyor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Çalışmalar sırasında kullanılan hortum veya kablolu aletler, takılma veya düşmeyi önleyecek şekilde kullanıl</w:t>
            </w:r>
            <w:r w:rsidR="00015C30">
              <w:rPr>
                <w:rFonts w:cstheme="minorHAnsi"/>
              </w:rPr>
              <w:t>ıyor mu?</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Çalışma ortamında çalışanların çarparak yaralanabileceği sivri veya sert köşeler bulunmaması sağlanmış mı? </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1477"/>
          <w:jc w:val="center"/>
        </w:trPr>
        <w:tc>
          <w:tcPr>
            <w:tcW w:w="2057" w:type="dxa"/>
            <w:vMerge/>
            <w:tcBorders>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Depolar ile diğer çalışma alanları arasındaki geçiş yolları, çalışanların herhangi bir çarpma veya çarpışma riskine (alışveriş arabalarına, kapılara, diğer kişilere vs.) maruz kalmayacakları şekilde düzenlenmiş mi?</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val="restart"/>
            <w:tcBorders>
              <w:top w:val="single" w:sz="4" w:space="0" w:color="auto"/>
              <w:left w:val="single" w:sz="4" w:space="0" w:color="auto"/>
              <w:right w:val="single" w:sz="4" w:space="0" w:color="auto"/>
            </w:tcBorders>
            <w:noWrap/>
            <w:vAlign w:val="center"/>
          </w:tcPr>
          <w:p w:rsidR="002462E8" w:rsidRPr="006D391D" w:rsidRDefault="002462E8" w:rsidP="002462E8">
            <w:pPr>
              <w:spacing w:after="0" w:line="240" w:lineRule="auto"/>
              <w:jc w:val="center"/>
              <w:rPr>
                <w:b/>
                <w:color w:val="000000"/>
                <w:lang w:eastAsia="tr-TR"/>
              </w:rPr>
            </w:pPr>
            <w:r w:rsidRPr="006D391D">
              <w:rPr>
                <w:b/>
                <w:color w:val="000000"/>
                <w:lang w:eastAsia="tr-TR"/>
              </w:rPr>
              <w:lastRenderedPageBreak/>
              <w:t>ERGONOMİ</w:t>
            </w:r>
          </w:p>
          <w:p w:rsidR="002462E8" w:rsidRDefault="002462E8" w:rsidP="002462E8">
            <w:pPr>
              <w:spacing w:after="0" w:line="240" w:lineRule="auto"/>
              <w:jc w:val="center"/>
              <w:rPr>
                <w:color w:val="000000"/>
                <w:lang w:eastAsia="tr-TR"/>
              </w:rPr>
            </w:pPr>
          </w:p>
          <w:p w:rsidR="002462E8" w:rsidRPr="006D391D" w:rsidRDefault="002462E8" w:rsidP="002462E8">
            <w:pPr>
              <w:spacing w:after="0" w:line="240" w:lineRule="auto"/>
              <w:jc w:val="center"/>
              <w:rPr>
                <w:b/>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 xml:space="preserve">Ağır yüklerin; yük platformu, trans palet, istif makinası gibi yardımcı </w:t>
            </w:r>
            <w:proofErr w:type="gramStart"/>
            <w:r w:rsidRPr="002462E8">
              <w:rPr>
                <w:rFonts w:cstheme="minorHAnsi"/>
              </w:rPr>
              <w:t>ekipmanlar</w:t>
            </w:r>
            <w:proofErr w:type="gramEnd"/>
            <w:r w:rsidRPr="002462E8">
              <w:rPr>
                <w:rFonts w:cstheme="minorHAnsi"/>
              </w:rPr>
              <w:t xml:space="preserve"> kullanılarak taşınması sağlan</w:t>
            </w:r>
            <w:r w:rsidR="00015C30">
              <w:rPr>
                <w:rFonts w:cstheme="minorHAnsi"/>
              </w:rPr>
              <w:t>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Yüksek raflara ulaşmak için veya buralara ürün yerleştirilirken uygun nitelikte merdivenlerin kullanılması sağlan</w:t>
            </w:r>
            <w:r w:rsidR="00015C30">
              <w:rPr>
                <w:rFonts w:cstheme="minorHAnsi"/>
              </w:rPr>
              <w:t>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 xml:space="preserve">Barkod okuyucu, kasa ve diğer </w:t>
            </w:r>
            <w:proofErr w:type="gramStart"/>
            <w:r w:rsidRPr="002462E8">
              <w:rPr>
                <w:rFonts w:cstheme="minorHAnsi"/>
              </w:rPr>
              <w:t>ekipmanların</w:t>
            </w:r>
            <w:proofErr w:type="gramEnd"/>
            <w:r w:rsidRPr="002462E8">
              <w:rPr>
                <w:rFonts w:cstheme="minorHAnsi"/>
              </w:rPr>
              <w:t>, kasiyerlerin rahatlıkla ulaşabileceği konumda olması sağlan</w:t>
            </w:r>
            <w:r w:rsidR="00015C30">
              <w:rPr>
                <w:rFonts w:cstheme="minorHAnsi"/>
              </w:rPr>
              <w:t>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Özellikle kasa çalışanları için uzanma ve eğilmeyi azaltan taşıyıcı bantlar kullanıl</w:t>
            </w:r>
            <w:r w:rsidR="00015C30">
              <w:rPr>
                <w:rFonts w:cstheme="minorHAnsi"/>
              </w:rPr>
              <w:t>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Kasa çalışanları için bel desteği olan, yüksekliği ayarlanabilir koltuklar sağlanmış mı?</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Kasalardaki klavyelerin yüksekliği çalışanın boyuna göre ayarlanabil</w:t>
            </w:r>
            <w:r w:rsidR="00015C30">
              <w:rPr>
                <w:rFonts w:cstheme="minorHAnsi"/>
              </w:rPr>
              <w:t>iyor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 xml:space="preserve">Kesme, doğrama işleminin yapıldığı </w:t>
            </w:r>
            <w:proofErr w:type="gramStart"/>
            <w:r w:rsidRPr="002462E8">
              <w:rPr>
                <w:rFonts w:cstheme="minorHAnsi"/>
              </w:rPr>
              <w:t>tezgahın</w:t>
            </w:r>
            <w:proofErr w:type="gramEnd"/>
            <w:r w:rsidRPr="002462E8">
              <w:rPr>
                <w:rFonts w:cstheme="minorHAnsi"/>
              </w:rPr>
              <w:t xml:space="preserve"> yüksekliği çalışana göre ayarlanabil</w:t>
            </w:r>
            <w:r w:rsidR="00015C30">
              <w:rPr>
                <w:rFonts w:cstheme="minorHAnsi"/>
              </w:rPr>
              <w:t>iyor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Uzun süre alt raflarda çalışanlar</w:t>
            </w:r>
            <w:r w:rsidR="00015C30">
              <w:rPr>
                <w:rFonts w:cstheme="minorHAnsi"/>
              </w:rPr>
              <w:t>ın kullanımı için</w:t>
            </w:r>
            <w:r w:rsidRPr="002462E8">
              <w:rPr>
                <w:rFonts w:cstheme="minorHAnsi"/>
              </w:rPr>
              <w:t xml:space="preserve"> diz yastıkları sağlan</w:t>
            </w:r>
            <w:r w:rsidR="00015C30">
              <w:rPr>
                <w:rFonts w:cstheme="minorHAnsi"/>
              </w:rPr>
              <w:t>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bottom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Çalışanların doğru taşıma ve kaldırma yöntemlerine uygun olarak çalışması sağlan</w:t>
            </w:r>
            <w:r w:rsidR="00015C30">
              <w:rPr>
                <w:rFonts w:cstheme="minorHAnsi"/>
              </w:rPr>
              <w:t>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val="restart"/>
            <w:tcBorders>
              <w:top w:val="single" w:sz="4" w:space="0" w:color="auto"/>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r>
              <w:rPr>
                <w:b/>
                <w:bCs/>
                <w:color w:val="000000"/>
                <w:lang w:eastAsia="tr-TR"/>
              </w:rPr>
              <w:t>MAKİNA, ARAÇ-GEREÇ VE EKİPMANLAR</w:t>
            </w: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Makinelerin hareketli parçalarına karşı koruma önlemleri alınmış mı?</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Kesici ve delici aletlerin ehil kişiler tarafından kullanılması sağlan</w:t>
            </w:r>
            <w:r w:rsidR="00015C30">
              <w:rPr>
                <w:rFonts w:cstheme="minorHAnsi"/>
              </w:rPr>
              <w:t>ıyor mu</w:t>
            </w:r>
            <w:r w:rsidRPr="002462E8">
              <w:rPr>
                <w:rFonts w:cstheme="minorHAnsi"/>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Makinaların kazara/istemeden çalıştırılması engellen</w:t>
            </w:r>
            <w:r w:rsidR="00015C30">
              <w:rPr>
                <w:rFonts w:cstheme="minorHAnsi"/>
              </w:rPr>
              <w:t>iyor</w:t>
            </w:r>
            <w:r w:rsidRPr="002462E8">
              <w:rPr>
                <w:rFonts w:cstheme="minorHAnsi"/>
              </w:rPr>
              <w:t xml:space="preserve"> ve acil durdurma mekanizmaları bulun</w:t>
            </w:r>
            <w:r w:rsidR="00015C30">
              <w:rPr>
                <w:rFonts w:cstheme="minorHAnsi"/>
              </w:rPr>
              <w:t>uyor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28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Makinaların doğru kullanımı ve bakımı konusunda kullanım kılavuzları bulun</w:t>
            </w:r>
            <w:r w:rsidR="00015C30">
              <w:rPr>
                <w:rFonts w:cstheme="minorHAnsi"/>
              </w:rPr>
              <w:t>uyor mu</w:t>
            </w:r>
            <w:r w:rsidRPr="002462E8">
              <w:rPr>
                <w:rFonts w:cstheme="minorHAnsi"/>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 xml:space="preserve">Makina ve </w:t>
            </w:r>
            <w:proofErr w:type="gramStart"/>
            <w:r w:rsidRPr="002462E8">
              <w:rPr>
                <w:rFonts w:cstheme="minorHAnsi"/>
              </w:rPr>
              <w:t>ekipmanların</w:t>
            </w:r>
            <w:proofErr w:type="gramEnd"/>
            <w:r w:rsidRPr="002462E8">
              <w:rPr>
                <w:rFonts w:cstheme="minorHAnsi"/>
              </w:rPr>
              <w:t xml:space="preserve"> elektrik aksamının su veya diğer sıvılarla temas etmemesi için gerekli önlemler alın</w:t>
            </w:r>
            <w:r w:rsidR="00015C30">
              <w:rPr>
                <w:rFonts w:cstheme="minorHAnsi"/>
              </w:rPr>
              <w:t>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015C30">
            <w:pPr>
              <w:spacing w:after="0" w:line="240" w:lineRule="auto"/>
              <w:rPr>
                <w:rFonts w:cstheme="minorHAnsi"/>
              </w:rPr>
            </w:pPr>
            <w:r w:rsidRPr="002462E8">
              <w:rPr>
                <w:rFonts w:cstheme="minorHAnsi"/>
              </w:rPr>
              <w:t xml:space="preserve">Yük platformu, trans palet, </w:t>
            </w:r>
            <w:proofErr w:type="spellStart"/>
            <w:r w:rsidRPr="002462E8">
              <w:rPr>
                <w:rFonts w:cstheme="minorHAnsi"/>
              </w:rPr>
              <w:t>forklift</w:t>
            </w:r>
            <w:proofErr w:type="spellEnd"/>
            <w:r w:rsidRPr="002462E8">
              <w:rPr>
                <w:rFonts w:cstheme="minorHAnsi"/>
              </w:rPr>
              <w:t xml:space="preserve"> gibi </w:t>
            </w:r>
            <w:proofErr w:type="gramStart"/>
            <w:r w:rsidRPr="002462E8">
              <w:rPr>
                <w:rFonts w:cstheme="minorHAnsi"/>
              </w:rPr>
              <w:t>ekipmanların</w:t>
            </w:r>
            <w:proofErr w:type="gramEnd"/>
            <w:r w:rsidRPr="002462E8">
              <w:rPr>
                <w:rFonts w:cstheme="minorHAnsi"/>
              </w:rPr>
              <w:t xml:space="preserve"> periyodik kontrol v</w:t>
            </w:r>
            <w:r w:rsidR="00015C30">
              <w:rPr>
                <w:rFonts w:cstheme="minorHAnsi"/>
              </w:rPr>
              <w:t>e bakımları düzenli olarak yaptırılıyor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 xml:space="preserve">Barkod </w:t>
            </w:r>
            <w:r w:rsidR="006A3721">
              <w:rPr>
                <w:rFonts w:cstheme="minorHAnsi"/>
              </w:rPr>
              <w:t xml:space="preserve">okuyucuların bakımları yapılıyor </w:t>
            </w:r>
            <w:r w:rsidRPr="002462E8">
              <w:rPr>
                <w:rFonts w:cstheme="minorHAnsi"/>
              </w:rPr>
              <w:t>ve ürünleri tek seferde okuyabilme</w:t>
            </w:r>
            <w:r w:rsidR="006A3721">
              <w:rPr>
                <w:rFonts w:cstheme="minorHAnsi"/>
              </w:rPr>
              <w:t>si sağlanıyor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Zemin cilalayıcısı, matkap, zımpara makinası gibi taşınabilir aletlerin elektrik aksamları kontrol edil</w:t>
            </w:r>
            <w:r w:rsidR="006A3721">
              <w:rPr>
                <w:rFonts w:cstheme="minorHAnsi"/>
              </w:rPr>
              <w:t>iyor mu?</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 xml:space="preserve">Kesici, delici vb. nitelikteki alet veya </w:t>
            </w:r>
            <w:proofErr w:type="gramStart"/>
            <w:r w:rsidRPr="002462E8">
              <w:rPr>
                <w:rFonts w:cstheme="minorHAnsi"/>
              </w:rPr>
              <w:t>ekipmanlar</w:t>
            </w:r>
            <w:r w:rsidR="006A3721">
              <w:rPr>
                <w:rFonts w:cstheme="minorHAnsi"/>
              </w:rPr>
              <w:t>ın</w:t>
            </w:r>
            <w:proofErr w:type="gramEnd"/>
            <w:r w:rsidR="006A3721">
              <w:rPr>
                <w:rFonts w:cstheme="minorHAnsi"/>
              </w:rPr>
              <w:t xml:space="preserve"> </w:t>
            </w:r>
            <w:r w:rsidRPr="002462E8">
              <w:rPr>
                <w:rFonts w:cstheme="minorHAnsi"/>
              </w:rPr>
              <w:t>açıkta bulundurulması engellen</w:t>
            </w:r>
            <w:r w:rsidR="006A3721">
              <w:rPr>
                <w:rFonts w:cstheme="minorHAnsi"/>
              </w:rPr>
              <w:t xml:space="preserve">iyor </w:t>
            </w:r>
            <w:r w:rsidRPr="002462E8">
              <w:rPr>
                <w:rFonts w:cstheme="minorHAnsi"/>
              </w:rPr>
              <w:t>ve koruyucu içerisinde muhafaza edilmesi sağlan</w:t>
            </w:r>
            <w:r w:rsidR="006A3721">
              <w:rPr>
                <w:rFonts w:cstheme="minorHAnsi"/>
              </w:rPr>
              <w:t>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bottom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 xml:space="preserve">Kesici, delici vb. alet veya </w:t>
            </w:r>
            <w:proofErr w:type="gramStart"/>
            <w:r w:rsidRPr="002462E8">
              <w:rPr>
                <w:rFonts w:cstheme="minorHAnsi"/>
              </w:rPr>
              <w:t>ekipmanlar</w:t>
            </w:r>
            <w:proofErr w:type="gramEnd"/>
            <w:r w:rsidRPr="002462E8">
              <w:rPr>
                <w:rFonts w:cstheme="minorHAnsi"/>
              </w:rPr>
              <w:t xml:space="preserve"> uygun aralıklarla, kullanım ön</w:t>
            </w:r>
            <w:r w:rsidR="006A3721">
              <w:rPr>
                <w:rFonts w:cstheme="minorHAnsi"/>
              </w:rPr>
              <w:t>cesi ve sonrasında kontrol ediliyor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val="restart"/>
            <w:tcBorders>
              <w:top w:val="single" w:sz="4" w:space="0" w:color="auto"/>
              <w:left w:val="single" w:sz="4" w:space="0" w:color="auto"/>
              <w:right w:val="single" w:sz="4" w:space="0" w:color="auto"/>
            </w:tcBorders>
            <w:noWrap/>
            <w:vAlign w:val="center"/>
          </w:tcPr>
          <w:p w:rsidR="002462E8" w:rsidRPr="006D391D" w:rsidRDefault="002462E8" w:rsidP="002462E8">
            <w:pPr>
              <w:spacing w:after="0" w:line="240" w:lineRule="auto"/>
              <w:jc w:val="center"/>
              <w:rPr>
                <w:b/>
                <w:color w:val="000000"/>
                <w:lang w:eastAsia="tr-TR"/>
              </w:rPr>
            </w:pPr>
            <w:r w:rsidRPr="006D391D">
              <w:rPr>
                <w:b/>
                <w:color w:val="000000"/>
                <w:lang w:eastAsia="tr-TR"/>
              </w:rPr>
              <w:t>KİMYASAL MADDELER</w:t>
            </w: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Makinalarda gerekli uyarı işaretleri bulun</w:t>
            </w:r>
            <w:r w:rsidR="006A3721">
              <w:rPr>
                <w:rFonts w:cstheme="minorHAnsi"/>
              </w:rPr>
              <w:t>uyor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Kullanılan kimyasal içerikli maddelerin Türkçe malzeme güvenlik bilgi formları bulun</w:t>
            </w:r>
            <w:r w:rsidR="006A3721">
              <w:rPr>
                <w:rFonts w:cstheme="minorHAnsi"/>
              </w:rPr>
              <w:t>uyor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Kimyasal maddeler ve haşere ilaçları, yetkisiz kişilerin erişemeyeceği uygun yerlerde muhafaza edil</w:t>
            </w:r>
            <w:r w:rsidR="006A3721">
              <w:rPr>
                <w:rFonts w:cstheme="minorHAnsi"/>
              </w:rPr>
              <w:t>iyor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Çalışanlar, bu maddeler ile teması önleyecek (paspas, fırça gibi) gereçler ile uygun nitelikte kişisel koruyucu donanımları (eldiven, maske vb.) kullan</w:t>
            </w:r>
            <w:r w:rsidR="006A3721">
              <w:rPr>
                <w:rFonts w:cstheme="minorHAnsi"/>
              </w:rPr>
              <w:t>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bottom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 xml:space="preserve">Kimyasalların üzerinde uygulama yöntemi, kullanılacak koruyucu </w:t>
            </w:r>
            <w:proofErr w:type="gramStart"/>
            <w:r w:rsidRPr="002462E8">
              <w:rPr>
                <w:rFonts w:cstheme="minorHAnsi"/>
              </w:rPr>
              <w:t>ekipman</w:t>
            </w:r>
            <w:proofErr w:type="gramEnd"/>
            <w:r w:rsidRPr="002462E8">
              <w:rPr>
                <w:rFonts w:cstheme="minorHAnsi"/>
              </w:rPr>
              <w:t xml:space="preserve"> ve zararlarını gösteren etiketler mevcut mu?</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val="restart"/>
            <w:tcBorders>
              <w:top w:val="single" w:sz="4" w:space="0" w:color="auto"/>
              <w:left w:val="single" w:sz="4" w:space="0" w:color="auto"/>
              <w:right w:val="single" w:sz="4" w:space="0" w:color="auto"/>
            </w:tcBorders>
            <w:noWrap/>
            <w:vAlign w:val="center"/>
          </w:tcPr>
          <w:p w:rsidR="002462E8" w:rsidRPr="00812DCB" w:rsidRDefault="002462E8" w:rsidP="002462E8">
            <w:pPr>
              <w:spacing w:after="0" w:line="240" w:lineRule="auto"/>
              <w:jc w:val="center"/>
              <w:rPr>
                <w:b/>
                <w:color w:val="000000"/>
                <w:lang w:eastAsia="tr-TR"/>
              </w:rPr>
            </w:pPr>
            <w:r w:rsidRPr="00812DCB">
              <w:rPr>
                <w:b/>
                <w:color w:val="000000"/>
                <w:lang w:eastAsia="tr-TR"/>
              </w:rPr>
              <w:lastRenderedPageBreak/>
              <w:t>ELEKTRİK</w:t>
            </w: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Kaçak akım rölesi ana elektrik hattına bağlanmış mı?</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Tüm sigortaların korunak</w:t>
            </w:r>
            <w:r w:rsidR="006A3721">
              <w:rPr>
                <w:rFonts w:cstheme="minorHAnsi"/>
              </w:rPr>
              <w:t>lı yerlerde olması sağlanmış mı</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Elektrik kutuları kilitlenmiş, yetkisiz kişilerin erişimleri önlenmiş mi?</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bottom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Açıkta kablo bulunma</w:t>
            </w:r>
            <w:r w:rsidR="006A3721">
              <w:rPr>
                <w:rFonts w:cstheme="minorHAnsi"/>
              </w:rPr>
              <w:t>sı engelleniyor</w:t>
            </w:r>
            <w:r w:rsidRPr="002462E8">
              <w:rPr>
                <w:rFonts w:cstheme="minorHAnsi"/>
              </w:rPr>
              <w:t>, prizlerin sağlamlığı düzenli olarak kontrol edil</w:t>
            </w:r>
            <w:r w:rsidR="006A3721">
              <w:rPr>
                <w:rFonts w:cstheme="minorHAnsi"/>
              </w:rPr>
              <w:t>iyor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val="restart"/>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r w:rsidRPr="00C1341C">
              <w:rPr>
                <w:b/>
                <w:bCs/>
                <w:color w:val="000000"/>
                <w:lang w:eastAsia="tr-TR"/>
              </w:rPr>
              <w:t>ASANSÖRLER</w:t>
            </w: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Asansörlerin  (mevcut ise) periyodik bakımları ve kontrolleri düzenli olarak yapıl</w:t>
            </w:r>
            <w:r w:rsidR="006A3721">
              <w:rPr>
                <w:rFonts w:cstheme="minorHAnsi"/>
              </w:rPr>
              <w:t>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Asansör içi ve önü aydınlatmaları yeterli düzeyde mi?</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Asansörlerin makine dairesine yetkisiz kişilerin girişi engellen</w:t>
            </w:r>
            <w:r w:rsidR="006A3721">
              <w:rPr>
                <w:rFonts w:cstheme="minorHAnsi"/>
              </w:rPr>
              <w:t>iyor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bottom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Asansör içerisinde bulunan havalandırma sisteminin çalışıp çalışmadığı düzenli aralıklarla kontrol edil</w:t>
            </w:r>
            <w:r w:rsidR="006A3721">
              <w:rPr>
                <w:rFonts w:cstheme="minorHAnsi"/>
              </w:rPr>
              <w:t>iyor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val="restart"/>
            <w:tcBorders>
              <w:top w:val="single" w:sz="4" w:space="0" w:color="auto"/>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r>
              <w:rPr>
                <w:b/>
                <w:bCs/>
                <w:color w:val="000000"/>
                <w:lang w:eastAsia="tr-TR"/>
              </w:rPr>
              <w:t xml:space="preserve">YANGIN VE </w:t>
            </w:r>
            <w:r w:rsidRPr="00C1341C">
              <w:rPr>
                <w:b/>
                <w:bCs/>
                <w:color w:val="000000"/>
                <w:lang w:eastAsia="tr-TR"/>
              </w:rPr>
              <w:t>ACİL DURUM</w:t>
            </w:r>
            <w:r>
              <w:rPr>
                <w:b/>
                <w:bCs/>
                <w:color w:val="000000"/>
                <w:lang w:eastAsia="tr-TR"/>
              </w:rPr>
              <w:t>LAR</w:t>
            </w: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Acil durumlar (yangın, deprem, ilk yardım gerektiren durumlar vb.) konusunda çalışanlara gerekli eğitim verilmiş mi?</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İçinde yeterli malzemenin bulund</w:t>
            </w:r>
            <w:r w:rsidR="006A3721">
              <w:rPr>
                <w:rFonts w:cstheme="minorHAnsi"/>
              </w:rPr>
              <w:t>uğu ilk yardım dolabı mevcut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Yangın merdiveni kullanılabilir durumda m</w:t>
            </w:r>
            <w:r w:rsidR="006A3721">
              <w:rPr>
                <w:rFonts w:cstheme="minorHAnsi"/>
              </w:rPr>
              <w:t>ı</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Yangın merdiveni kapıları/acil çıkışlar kilitli olmayıp her an açılabili</w:t>
            </w:r>
            <w:r w:rsidR="006A3721">
              <w:rPr>
                <w:rFonts w:cstheme="minorHAnsi"/>
              </w:rPr>
              <w:t xml:space="preserve">r </w:t>
            </w:r>
            <w:r w:rsidRPr="002462E8">
              <w:rPr>
                <w:rFonts w:cstheme="minorHAnsi"/>
              </w:rPr>
              <w:t>durumda tutul</w:t>
            </w:r>
            <w:r w:rsidR="006A3721">
              <w:rPr>
                <w:rFonts w:cstheme="minorHAnsi"/>
              </w:rPr>
              <w:t>uyor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Yangın merdiveni kapıları/acil çıkışların önünde ve tüm yol boyunca kaçışı engelleyecek bir malzeme bulunmaması sağlan</w:t>
            </w:r>
            <w:r w:rsidR="006A3721">
              <w:rPr>
                <w:rFonts w:cstheme="minorHAnsi"/>
              </w:rPr>
              <w:t>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453"/>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Yangın merdiveni kapıları/acil çıkış kapılarının dışarıya doğru açılması sağlanmış mı?</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Kapı ve kaçış yollarını gösteren acil durum levhaları uygun yerlere yerleştirilmiş, izlenecek çıkış yolu açık olarak belirtilmiş ve yangın merdiveninde ışıklandırma sağlanmış mı?</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518"/>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Yangın söndürücüleri mevcut ve son kullanma tarihleri ve basınçları kontrol edil</w:t>
            </w:r>
            <w:r w:rsidR="006A3721">
              <w:rPr>
                <w:rFonts w:cstheme="minorHAnsi"/>
              </w:rPr>
              <w:t>iyor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 xml:space="preserve">Acil durumlar ile ilgili iletişime geçilecek telefon numaraları (yangın, ambulans, polis vb.) görünür bir yere asılmış mı? </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722"/>
          <w:jc w:val="center"/>
        </w:trPr>
        <w:tc>
          <w:tcPr>
            <w:tcW w:w="2057" w:type="dxa"/>
            <w:vMerge/>
            <w:tcBorders>
              <w:left w:val="single" w:sz="4" w:space="0" w:color="auto"/>
              <w:bottom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 xml:space="preserve">Acil durumlarda çalışanlar arasında haberleşmeyi sağlayacak tertibat her zaman çalışır durumda </w:t>
            </w:r>
            <w:r w:rsidR="006A3721">
              <w:rPr>
                <w:rFonts w:cstheme="minorHAnsi"/>
              </w:rPr>
              <w:t>tutuluyor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282"/>
          <w:jc w:val="center"/>
        </w:trPr>
        <w:tc>
          <w:tcPr>
            <w:tcW w:w="2057" w:type="dxa"/>
            <w:vMerge w:val="restart"/>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r>
              <w:rPr>
                <w:b/>
                <w:bCs/>
                <w:color w:val="000000"/>
                <w:lang w:eastAsia="tr-TR"/>
              </w:rPr>
              <w:t>PSİKOSOSYAL ETKENLER</w:t>
            </w: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Çalışanlara, görev ve sorumlulukları haricinde talimat verilmesi engellen</w:t>
            </w:r>
            <w:r w:rsidR="006A3721">
              <w:rPr>
                <w:rFonts w:cstheme="minorHAnsi"/>
              </w:rPr>
              <w:t>iyor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574"/>
          <w:jc w:val="center"/>
        </w:trPr>
        <w:tc>
          <w:tcPr>
            <w:tcW w:w="2057" w:type="dxa"/>
            <w:vMerge/>
            <w:tcBorders>
              <w:left w:val="single" w:sz="4" w:space="0" w:color="auto"/>
              <w:bottom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Çalışanlar; herhangi bir tehdit, saldırı, hırsızlık gibi durumlar karşısında nasıl davranacağını bil</w:t>
            </w:r>
            <w:r w:rsidR="006A3721">
              <w:rPr>
                <w:rFonts w:cstheme="minorHAnsi"/>
              </w:rPr>
              <w:t>iyor mu?</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val="restart"/>
            <w:tcBorders>
              <w:top w:val="single" w:sz="4" w:space="0" w:color="auto"/>
              <w:left w:val="single" w:sz="4" w:space="0" w:color="auto"/>
              <w:right w:val="single" w:sz="4" w:space="0" w:color="auto"/>
            </w:tcBorders>
            <w:noWrap/>
            <w:vAlign w:val="center"/>
          </w:tcPr>
          <w:p w:rsidR="002462E8" w:rsidRPr="00812DCB" w:rsidRDefault="002462E8" w:rsidP="002462E8">
            <w:pPr>
              <w:spacing w:after="0" w:line="240" w:lineRule="auto"/>
              <w:jc w:val="center"/>
              <w:rPr>
                <w:b/>
                <w:color w:val="000000"/>
                <w:lang w:eastAsia="tr-TR"/>
              </w:rPr>
            </w:pPr>
            <w:r w:rsidRPr="00812DCB">
              <w:rPr>
                <w:b/>
                <w:color w:val="000000"/>
                <w:lang w:eastAsia="tr-TR"/>
              </w:rPr>
              <w:t>KAZALAR VE HASTALIKLAR</w:t>
            </w:r>
          </w:p>
          <w:p w:rsidR="002462E8" w:rsidRDefault="002462E8" w:rsidP="002462E8">
            <w:pPr>
              <w:spacing w:after="0" w:line="240" w:lineRule="auto"/>
              <w:jc w:val="center"/>
              <w:rPr>
                <w:color w:val="000000"/>
                <w:lang w:eastAsia="tr-TR"/>
              </w:rPr>
            </w:pPr>
          </w:p>
          <w:p w:rsidR="002462E8" w:rsidRPr="00812DCB" w:rsidRDefault="002462E8" w:rsidP="002462E8">
            <w:pPr>
              <w:spacing w:after="0" w:line="240" w:lineRule="auto"/>
              <w:jc w:val="center"/>
              <w:rPr>
                <w:b/>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Çalışanların işe giriş muayeneleri ve periyodik kontrolleri zamanında yaptırıl</w:t>
            </w:r>
            <w:r w:rsidR="006A3721">
              <w:rPr>
                <w:rFonts w:cstheme="minorHAnsi"/>
              </w:rPr>
              <w:t>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Çalışanların karşı karşıya kaldıkları kazalar ve işe bağlı hastalıklar Sosyal Güvenlik Kurumuna rapor edil</w:t>
            </w:r>
            <w:r w:rsidR="006A3721">
              <w:rPr>
                <w:rFonts w:cstheme="minorHAnsi"/>
              </w:rPr>
              <w:t>iyor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Çalışanların karşı karşıya kaldıkları önceden olmuş kazalar veya işe bağlı hastalıklar incelenerek yeniden meydana gelmeleri önlen</w:t>
            </w:r>
            <w:r w:rsidR="006A3721">
              <w:rPr>
                <w:rFonts w:cstheme="minorHAnsi"/>
              </w:rPr>
              <w:t>iyor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 xml:space="preserve">Tüm çalışanlara </w:t>
            </w:r>
            <w:proofErr w:type="gramStart"/>
            <w:r w:rsidRPr="002462E8">
              <w:rPr>
                <w:rFonts w:cstheme="minorHAnsi"/>
              </w:rPr>
              <w:t>enfeksiyon</w:t>
            </w:r>
            <w:proofErr w:type="gramEnd"/>
            <w:r w:rsidRPr="002462E8">
              <w:rPr>
                <w:rFonts w:cstheme="minorHAnsi"/>
              </w:rPr>
              <w:t xml:space="preserve"> riskini azaltmak için hijyen bilgisi verilmiş, uygun kişisel koruyucu donanımlar temin edilmiş mi? </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17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 xml:space="preserve">El temizliği için kasiyerlere dezenfektan temin edilmiş ve bunların kullanılması hususunda </w:t>
            </w:r>
            <w:r w:rsidR="006A3721">
              <w:rPr>
                <w:rFonts w:cstheme="minorHAnsi"/>
              </w:rPr>
              <w:t xml:space="preserve">çalışanlara </w:t>
            </w:r>
            <w:r w:rsidRPr="002462E8">
              <w:rPr>
                <w:rFonts w:cstheme="minorHAnsi"/>
              </w:rPr>
              <w:t>talimat veril</w:t>
            </w:r>
            <w:r w:rsidR="006A3721">
              <w:rPr>
                <w:rFonts w:cstheme="minorHAnsi"/>
              </w:rPr>
              <w:t>iyor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Kimyasal maddeler ile uzun süreli çalışma veya ıslak çalışma nedeniyle çalışanlarda gözlenebilecek rahatsızlıklar periyodik olarak kontrol edil</w:t>
            </w:r>
            <w:r w:rsidR="006A3721">
              <w:rPr>
                <w:rFonts w:cstheme="minorHAnsi"/>
              </w:rPr>
              <w:t>iyor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A3721">
            <w:pPr>
              <w:spacing w:after="0" w:line="240" w:lineRule="auto"/>
              <w:rPr>
                <w:rFonts w:cstheme="minorHAnsi"/>
              </w:rPr>
            </w:pPr>
            <w:r w:rsidRPr="002462E8">
              <w:rPr>
                <w:rFonts w:cstheme="minorHAnsi"/>
              </w:rPr>
              <w:t>Kemirgenler veya diğer zar</w:t>
            </w:r>
            <w:r w:rsidR="006A3721">
              <w:rPr>
                <w:rFonts w:cstheme="minorHAnsi"/>
              </w:rPr>
              <w:t>arlı canlılar ile mücadele ediliyor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bottom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C4978">
            <w:pPr>
              <w:spacing w:after="0" w:line="240" w:lineRule="auto"/>
              <w:rPr>
                <w:rFonts w:cstheme="minorHAnsi"/>
              </w:rPr>
            </w:pPr>
            <w:r w:rsidRPr="002462E8">
              <w:rPr>
                <w:rFonts w:cstheme="minorHAnsi"/>
              </w:rPr>
              <w:t>Tüm çalışanların tetanosa karşı bağışıklıkları yapıl</w:t>
            </w:r>
            <w:r w:rsidR="006C4978">
              <w:rPr>
                <w:rFonts w:cstheme="minorHAnsi"/>
              </w:rPr>
              <w:t xml:space="preserve">ıyor </w:t>
            </w:r>
            <w:r w:rsidRPr="002462E8">
              <w:rPr>
                <w:rFonts w:cstheme="minorHAnsi"/>
              </w:rPr>
              <w:t>ve bağışıklığın yenilenmesi sağlan</w:t>
            </w:r>
            <w:r w:rsidR="006C4978">
              <w:rPr>
                <w:rFonts w:cstheme="minorHAnsi"/>
              </w:rPr>
              <w:t>ıyor mu</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val="restart"/>
            <w:tcBorders>
              <w:top w:val="single" w:sz="4" w:space="0" w:color="auto"/>
              <w:left w:val="single" w:sz="4" w:space="0" w:color="auto"/>
              <w:right w:val="single" w:sz="4" w:space="0" w:color="auto"/>
            </w:tcBorders>
            <w:noWrap/>
            <w:vAlign w:val="center"/>
          </w:tcPr>
          <w:p w:rsidR="002462E8" w:rsidRPr="00812DCB" w:rsidRDefault="002462E8" w:rsidP="002462E8">
            <w:pPr>
              <w:spacing w:after="0" w:line="240" w:lineRule="auto"/>
              <w:jc w:val="center"/>
              <w:rPr>
                <w:b/>
                <w:color w:val="000000"/>
                <w:lang w:eastAsia="tr-TR"/>
              </w:rPr>
            </w:pPr>
            <w:r w:rsidRPr="00812DCB">
              <w:rPr>
                <w:b/>
                <w:color w:val="000000"/>
                <w:lang w:eastAsia="tr-TR"/>
              </w:rPr>
              <w:t>EĞİTİM VE BİLGİLENDİRME</w:t>
            </w: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C4978">
            <w:pPr>
              <w:spacing w:after="0" w:line="240" w:lineRule="auto"/>
              <w:rPr>
                <w:rFonts w:cstheme="minorHAnsi"/>
              </w:rPr>
            </w:pPr>
            <w:r w:rsidRPr="002462E8">
              <w:rPr>
                <w:rFonts w:cstheme="minorHAnsi"/>
              </w:rPr>
              <w:t>Çalışanlar iş sağlığı ve güvenliği konusunda eğitim almışlar mı?</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C4978">
            <w:pPr>
              <w:spacing w:after="0" w:line="240" w:lineRule="auto"/>
              <w:rPr>
                <w:rFonts w:cstheme="minorHAnsi"/>
              </w:rPr>
            </w:pPr>
            <w:r w:rsidRPr="002462E8">
              <w:rPr>
                <w:rFonts w:cstheme="minorHAnsi"/>
              </w:rPr>
              <w:t>Çalışanlar yaptıkları işle ilgili olarak ger</w:t>
            </w:r>
            <w:r w:rsidR="006C4978">
              <w:rPr>
                <w:rFonts w:cstheme="minorHAnsi"/>
              </w:rPr>
              <w:t>ekli eğitim ve bilgiye sahip mi</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C4978">
            <w:pPr>
              <w:spacing w:after="0" w:line="240" w:lineRule="auto"/>
              <w:rPr>
                <w:rFonts w:cstheme="minorHAnsi"/>
              </w:rPr>
            </w:pPr>
            <w:r w:rsidRPr="002462E8">
              <w:rPr>
                <w:rFonts w:cstheme="minorHAnsi"/>
              </w:rPr>
              <w:t>Çalışanlar kimyasal içerikli maddeler ve/veya biyolojik etkenlerle çalışma sırasında maruz kalabileceği riskler konusunda bilgilendirilmiş mi?</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509"/>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C4978">
            <w:pPr>
              <w:spacing w:after="0" w:line="240" w:lineRule="auto"/>
              <w:rPr>
                <w:rFonts w:cstheme="minorHAnsi"/>
              </w:rPr>
            </w:pPr>
            <w:r w:rsidRPr="002462E8">
              <w:rPr>
                <w:rFonts w:cstheme="minorHAnsi"/>
              </w:rPr>
              <w:t>Çalışanlara uygun taşıma ve kaldırma yöntemle</w:t>
            </w:r>
            <w:r w:rsidR="006C4978">
              <w:rPr>
                <w:rFonts w:cstheme="minorHAnsi"/>
              </w:rPr>
              <w:t>ri konusunda eğitim verilmiş mi</w:t>
            </w:r>
            <w:r w:rsidRPr="002462E8">
              <w:rPr>
                <w:rFonts w:cstheme="minorHAnsi"/>
              </w:rPr>
              <w:t>? </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C4978">
            <w:pPr>
              <w:spacing w:after="0" w:line="240" w:lineRule="auto"/>
              <w:rPr>
                <w:rFonts w:cstheme="minorHAnsi"/>
              </w:rPr>
            </w:pPr>
            <w:r w:rsidRPr="002462E8">
              <w:rPr>
                <w:rFonts w:cstheme="minorHAnsi"/>
              </w:rPr>
              <w:t>Çalışanlar kesilme, batma, yanma vb. nedenler ile oluşan yaralanmalara hangi durumda ve kim tarafından müdahale edileceğ</w:t>
            </w:r>
            <w:r w:rsidR="006C4978">
              <w:rPr>
                <w:rFonts w:cstheme="minorHAnsi"/>
              </w:rPr>
              <w:t>i konusunda bilgilendirilmiş mi</w:t>
            </w:r>
            <w:r w:rsidRPr="002462E8">
              <w:rPr>
                <w:rFonts w:cstheme="minorHAnsi"/>
              </w:rPr>
              <w:t>?</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C4978">
            <w:pPr>
              <w:spacing w:after="0" w:line="240" w:lineRule="auto"/>
              <w:rPr>
                <w:rFonts w:cstheme="minorHAnsi"/>
              </w:rPr>
            </w:pPr>
            <w:r w:rsidRPr="002462E8">
              <w:rPr>
                <w:rFonts w:cstheme="minorHAnsi"/>
              </w:rPr>
              <w:t>Çalışanlar kullandıkları makine, araç ve gereçlerin güvenli kullanımı konusunda eğitilmiş mi?</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C4978">
            <w:pPr>
              <w:spacing w:after="0" w:line="240" w:lineRule="auto"/>
              <w:rPr>
                <w:rFonts w:cstheme="minorHAnsi"/>
              </w:rPr>
            </w:pPr>
            <w:r w:rsidRPr="002462E8">
              <w:rPr>
                <w:rFonts w:cstheme="minorHAnsi"/>
              </w:rPr>
              <w:t>Çalışanlar sağlık ve güvenlik işaretlerinin anlamları konusunda eğitilmiş mi?</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r w:rsidR="002462E8" w:rsidRPr="00C1341C" w:rsidTr="002462E8">
        <w:trPr>
          <w:trHeight w:val="630"/>
          <w:jc w:val="center"/>
        </w:trPr>
        <w:tc>
          <w:tcPr>
            <w:tcW w:w="2057" w:type="dxa"/>
            <w:vMerge/>
            <w:tcBorders>
              <w:left w:val="single" w:sz="4" w:space="0" w:color="auto"/>
              <w:bottom w:val="single" w:sz="4" w:space="0" w:color="auto"/>
              <w:right w:val="single" w:sz="4" w:space="0" w:color="auto"/>
            </w:tcBorders>
            <w:noWrap/>
            <w:vAlign w:val="center"/>
          </w:tcPr>
          <w:p w:rsidR="002462E8" w:rsidRDefault="002462E8" w:rsidP="002462E8">
            <w:pPr>
              <w:spacing w:after="0" w:line="240" w:lineRule="auto"/>
              <w:jc w:val="center"/>
              <w:rPr>
                <w:color w:val="000000"/>
                <w:lang w:eastAsia="tr-TR"/>
              </w:rPr>
            </w:pPr>
          </w:p>
        </w:tc>
        <w:tc>
          <w:tcPr>
            <w:tcW w:w="4688" w:type="dxa"/>
            <w:tcBorders>
              <w:top w:val="single" w:sz="4" w:space="0" w:color="auto"/>
              <w:left w:val="single" w:sz="4" w:space="0" w:color="auto"/>
              <w:bottom w:val="single" w:sz="4" w:space="0" w:color="auto"/>
              <w:right w:val="nil"/>
            </w:tcBorders>
            <w:vAlign w:val="center"/>
          </w:tcPr>
          <w:p w:rsidR="002462E8" w:rsidRPr="002462E8" w:rsidRDefault="002462E8" w:rsidP="006C4978">
            <w:pPr>
              <w:spacing w:after="0" w:line="240" w:lineRule="auto"/>
              <w:rPr>
                <w:rFonts w:cstheme="minorHAnsi"/>
              </w:rPr>
            </w:pPr>
            <w:r w:rsidRPr="002462E8">
              <w:rPr>
                <w:rFonts w:cstheme="minorHAnsi"/>
              </w:rPr>
              <w:t>Eğitim ve bilgilendirme ile ilgili belgeler kayıt altına alın</w:t>
            </w:r>
            <w:r w:rsidR="006C4978">
              <w:rPr>
                <w:rFonts w:cstheme="minorHAnsi"/>
              </w:rPr>
              <w:t xml:space="preserve">ıyor </w:t>
            </w:r>
            <w:r w:rsidRPr="002462E8">
              <w:rPr>
                <w:rFonts w:cstheme="minorHAnsi"/>
              </w:rPr>
              <w:t>ve kayıtlar uygun şekilde muhafaza edil</w:t>
            </w:r>
            <w:r w:rsidR="006C4978">
              <w:rPr>
                <w:rFonts w:cstheme="minorHAnsi"/>
              </w:rPr>
              <w:t>iyor mu</w:t>
            </w:r>
            <w:r w:rsidRPr="002462E8">
              <w:rPr>
                <w:rFonts w:cstheme="minorHAnsi"/>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75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3065" w:type="dxa"/>
            <w:tcBorders>
              <w:top w:val="single" w:sz="4" w:space="0" w:color="auto"/>
              <w:left w:val="single" w:sz="4" w:space="0" w:color="auto"/>
              <w:bottom w:val="single" w:sz="4" w:space="0" w:color="auto"/>
              <w:right w:val="single" w:sz="4" w:space="0" w:color="auto"/>
            </w:tcBorders>
            <w:vAlign w:val="center"/>
          </w:tcPr>
          <w:p w:rsidR="002462E8" w:rsidRPr="00C1341C" w:rsidRDefault="002462E8" w:rsidP="002462E8">
            <w:pPr>
              <w:spacing w:after="0" w:line="240" w:lineRule="auto"/>
              <w:jc w:val="center"/>
              <w:rPr>
                <w:color w:val="000000"/>
                <w:lang w:eastAsia="tr-TR"/>
              </w:rPr>
            </w:pPr>
          </w:p>
        </w:tc>
        <w:tc>
          <w:tcPr>
            <w:tcW w:w="2147" w:type="dxa"/>
            <w:tcBorders>
              <w:top w:val="single" w:sz="4" w:space="0" w:color="auto"/>
              <w:left w:val="single" w:sz="4" w:space="0" w:color="auto"/>
              <w:bottom w:val="single" w:sz="4" w:space="0" w:color="auto"/>
              <w:right w:val="single" w:sz="4" w:space="0" w:color="auto"/>
            </w:tcBorders>
            <w:noWrap/>
            <w:vAlign w:val="center"/>
          </w:tcPr>
          <w:p w:rsidR="002462E8" w:rsidRPr="00C1341C" w:rsidRDefault="002462E8" w:rsidP="002462E8">
            <w:pPr>
              <w:spacing w:after="0" w:line="240" w:lineRule="auto"/>
              <w:jc w:val="center"/>
              <w:rPr>
                <w:color w:val="000000"/>
                <w:lang w:eastAsia="tr-TR"/>
              </w:rPr>
            </w:pPr>
          </w:p>
        </w:tc>
        <w:tc>
          <w:tcPr>
            <w:tcW w:w="1842" w:type="dxa"/>
            <w:tcBorders>
              <w:top w:val="single" w:sz="4" w:space="0" w:color="auto"/>
              <w:left w:val="nil"/>
              <w:bottom w:val="single" w:sz="4" w:space="0" w:color="auto"/>
              <w:right w:val="single" w:sz="4" w:space="0" w:color="auto"/>
            </w:tcBorders>
          </w:tcPr>
          <w:p w:rsidR="002462E8" w:rsidRPr="00C1341C" w:rsidRDefault="002462E8" w:rsidP="002462E8">
            <w:pPr>
              <w:spacing w:after="0" w:line="240" w:lineRule="auto"/>
              <w:jc w:val="center"/>
              <w:rPr>
                <w:color w:val="000000"/>
                <w:lang w:eastAsia="tr-TR"/>
              </w:rPr>
            </w:pPr>
          </w:p>
        </w:tc>
      </w:tr>
    </w:tbl>
    <w:p w:rsidR="002462E8" w:rsidRDefault="002462E8" w:rsidP="009A1568">
      <w:pPr>
        <w:spacing w:after="0"/>
      </w:pPr>
    </w:p>
    <w:p w:rsidR="006C4978" w:rsidRDefault="006C4978" w:rsidP="009A1568">
      <w:pPr>
        <w:spacing w:after="0"/>
      </w:pPr>
    </w:p>
    <w:p w:rsidR="006C4978" w:rsidRDefault="006C4978" w:rsidP="009A1568">
      <w:pPr>
        <w:spacing w:after="0"/>
      </w:pPr>
    </w:p>
    <w:tbl>
      <w:tblPr>
        <w:tblStyle w:val="TabloKlavuzu"/>
        <w:tblW w:w="14909" w:type="dxa"/>
        <w:jc w:val="center"/>
        <w:tblLayout w:type="fixed"/>
        <w:tblLook w:val="04A0" w:firstRow="1" w:lastRow="0" w:firstColumn="1" w:lastColumn="0" w:noHBand="0" w:noVBand="1"/>
      </w:tblPr>
      <w:tblGrid>
        <w:gridCol w:w="3515"/>
        <w:gridCol w:w="283"/>
        <w:gridCol w:w="3515"/>
        <w:gridCol w:w="283"/>
        <w:gridCol w:w="3515"/>
        <w:gridCol w:w="283"/>
        <w:gridCol w:w="3515"/>
      </w:tblGrid>
      <w:tr w:rsidR="009A1568" w:rsidRPr="009A1568" w:rsidTr="003320D1">
        <w:trPr>
          <w:jc w:val="center"/>
        </w:trPr>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bookmarkStart w:id="0" w:name="_GoBack"/>
            <w:bookmarkEnd w:id="0"/>
            <w:r w:rsidRPr="009A1568">
              <w:rPr>
                <w:rFonts w:cstheme="minorHAnsi"/>
                <w:b/>
              </w:rPr>
              <w:lastRenderedPageBreak/>
              <w:t>İŞVEREN/VEKİLİ</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İŞ GÜVENLİĞİ UZMANI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Belge bilgileri: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İŞYERİ HEKİMİ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Belge bilgileri: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DESTEK ELEMANI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Görevi: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tc>
      </w:tr>
      <w:tr w:rsidR="009A1568" w:rsidRPr="009A1568" w:rsidTr="003320D1">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14909" w:type="dxa"/>
            <w:gridSpan w:val="7"/>
            <w:tcBorders>
              <w:top w:val="nil"/>
              <w:left w:val="nil"/>
              <w:bottom w:val="single" w:sz="4" w:space="0" w:color="auto"/>
              <w:right w:val="nil"/>
            </w:tcBorders>
          </w:tcPr>
          <w:p w:rsidR="009A1568" w:rsidRPr="009A1568" w:rsidRDefault="009A1568" w:rsidP="009A1568">
            <w:pPr>
              <w:widowControl w:val="0"/>
              <w:autoSpaceDE w:val="0"/>
              <w:autoSpaceDN w:val="0"/>
              <w:adjustRightInd w:val="0"/>
              <w:ind w:right="-20"/>
              <w:rPr>
                <w:rFonts w:cstheme="minorHAnsi"/>
                <w:i/>
                <w:sz w:val="20"/>
              </w:rPr>
            </w:pPr>
          </w:p>
        </w:tc>
      </w:tr>
      <w:tr w:rsidR="009A1568" w:rsidRPr="009A1568" w:rsidTr="003320D1">
        <w:trPr>
          <w:trHeight w:val="1104"/>
          <w:jc w:val="center"/>
        </w:trPr>
        <w:tc>
          <w:tcPr>
            <w:tcW w:w="14909" w:type="dxa"/>
            <w:gridSpan w:val="7"/>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r w:rsidRPr="009A1568">
              <w:rPr>
                <w:rFonts w:cstheme="minorHAnsi"/>
                <w:b/>
              </w:rPr>
              <w:t>ÇALIŞANLAR VE TEMSİLCİLERİ</w:t>
            </w:r>
            <w:r w:rsidRPr="009A1568">
              <w:rPr>
                <w:rFonts w:cstheme="minorHAnsi"/>
              </w:rPr>
              <w:t xml:space="preserve"> (Ad, </w:t>
            </w:r>
            <w:proofErr w:type="spellStart"/>
            <w:r w:rsidRPr="009A1568">
              <w:rPr>
                <w:rFonts w:cstheme="minorHAnsi"/>
              </w:rPr>
              <w:t>Soyad</w:t>
            </w:r>
            <w:proofErr w:type="spellEnd"/>
            <w:r w:rsidRPr="009A1568">
              <w:rPr>
                <w:rFonts w:cstheme="minorHAnsi"/>
              </w:rPr>
              <w:t>, Görev, İmza)</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tc>
      </w:tr>
    </w:tbl>
    <w:p w:rsidR="009A1568" w:rsidRPr="009A1568" w:rsidRDefault="009A1568" w:rsidP="009A1568">
      <w:pPr>
        <w:widowControl w:val="0"/>
        <w:autoSpaceDE w:val="0"/>
        <w:autoSpaceDN w:val="0"/>
        <w:adjustRightInd w:val="0"/>
        <w:spacing w:after="0" w:line="240" w:lineRule="auto"/>
        <w:ind w:right="-20"/>
        <w:rPr>
          <w:rFonts w:cstheme="minorHAnsi"/>
          <w:i/>
          <w:sz w:val="14"/>
        </w:rPr>
      </w:pPr>
    </w:p>
    <w:sectPr w:rsidR="009A1568" w:rsidRPr="009A1568" w:rsidSect="00EF52B1">
      <w:headerReference w:type="default" r:id="rId13"/>
      <w:footerReference w:type="default" r:id="rId14"/>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36E" w:rsidRDefault="00F1136E" w:rsidP="00BD510D">
      <w:pPr>
        <w:spacing w:after="0" w:line="240" w:lineRule="auto"/>
      </w:pPr>
      <w:r>
        <w:separator/>
      </w:r>
    </w:p>
  </w:endnote>
  <w:endnote w:type="continuationSeparator" w:id="0">
    <w:p w:rsidR="00F1136E" w:rsidRDefault="00F1136E"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2F" w:rsidRDefault="007B602F">
    <w:pPr>
      <w:pStyle w:val="Altbilgi"/>
      <w:jc w:val="right"/>
    </w:pPr>
  </w:p>
  <w:p w:rsidR="007B602F" w:rsidRDefault="007B602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7B602F" w:rsidRDefault="007B602F">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6C4978">
          <w:rPr>
            <w:b/>
            <w:noProof/>
            <w:sz w:val="16"/>
          </w:rPr>
          <w:t>6</w:t>
        </w:r>
        <w:r w:rsidRPr="00E4599E">
          <w:rPr>
            <w:b/>
            <w:sz w:val="16"/>
          </w:rPr>
          <w:fldChar w:fldCharType="end"/>
        </w:r>
        <w:r>
          <w:rPr>
            <w:b/>
            <w:sz w:val="16"/>
          </w:rPr>
          <w:t>/</w:t>
        </w:r>
        <w:r w:rsidR="002462E8">
          <w:rPr>
            <w:b/>
            <w:sz w:val="16"/>
          </w:rPr>
          <w:t>8</w:t>
        </w:r>
      </w:p>
    </w:sdtContent>
  </w:sdt>
  <w:p w:rsidR="007B602F" w:rsidRPr="00EF52B1" w:rsidRDefault="007B602F"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36E" w:rsidRDefault="00F1136E" w:rsidP="00BD510D">
      <w:pPr>
        <w:spacing w:after="0" w:line="240" w:lineRule="auto"/>
      </w:pPr>
      <w:r>
        <w:separator/>
      </w:r>
    </w:p>
  </w:footnote>
  <w:footnote w:type="continuationSeparator" w:id="0">
    <w:p w:rsidR="00F1136E" w:rsidRDefault="00F1136E"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2F" w:rsidRDefault="007B602F">
    <w:pPr>
      <w:pStyle w:val="stbilgi"/>
    </w:pPr>
    <w:r>
      <w:rPr>
        <w:noProof/>
        <w:lang w:eastAsia="tr-TR"/>
      </w:rPr>
      <mc:AlternateContent>
        <mc:Choice Requires="wps">
          <w:drawing>
            <wp:anchor distT="0" distB="0" distL="114300" distR="114300" simplePos="0" relativeHeight="251680768" behindDoc="0" locked="0" layoutInCell="1" allowOverlap="1" wp14:anchorId="4EC54631" wp14:editId="0122A5A3">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 xmlns:a="http://schemas.openxmlformats.org/drawingml/2006/main">
                <a:graphicData uri="http://schemas.microsoft.com/office/word/2010/wordprocessingShape">
                  <wps:wsp>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mc:Fallback>
      </mc:AlternateContent>
    </w:r>
    <w:r w:rsidRPr="00BD510D">
      <w:rPr>
        <w:noProof/>
        <w:lang w:eastAsia="tr-TR"/>
      </w:rPr>
      <w:drawing>
        <wp:anchor distT="0" distB="0" distL="114300" distR="114300" simplePos="0" relativeHeight="251679744" behindDoc="0" locked="0" layoutInCell="1" allowOverlap="1" wp14:anchorId="29391DE8" wp14:editId="0F3D0FE6">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510D">
      <w:rPr>
        <w:noProof/>
        <w:lang w:eastAsia="tr-TR"/>
      </w:rPr>
      <mc:AlternateContent>
        <mc:Choice Requires="wps">
          <w:drawing>
            <wp:anchor distT="0" distB="0" distL="114300" distR="114300" simplePos="0" relativeHeight="251676672" behindDoc="0" locked="0" layoutInCell="1" allowOverlap="1" wp14:anchorId="34979587" wp14:editId="36502942">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mc:Fallback>
      </mc:AlternateContent>
    </w:r>
    <w:r w:rsidRPr="00BD510D">
      <w:rPr>
        <w:noProof/>
        <w:lang w:eastAsia="tr-TR"/>
      </w:rPr>
      <w:drawing>
        <wp:anchor distT="0" distB="0" distL="114300" distR="114300" simplePos="0" relativeHeight="251677696" behindDoc="0" locked="0" layoutInCell="1" allowOverlap="1" wp14:anchorId="3C4B9691" wp14:editId="3ADC02C8">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83840" behindDoc="0" locked="0" layoutInCell="1" allowOverlap="1" wp14:anchorId="25637EC9" wp14:editId="7503AD79">
              <wp:simplePos x="0" y="0"/>
              <wp:positionH relativeFrom="column">
                <wp:posOffset>675640</wp:posOffset>
              </wp:positionH>
              <wp:positionV relativeFrom="paragraph">
                <wp:posOffset>-386715</wp:posOffset>
              </wp:positionV>
              <wp:extent cx="4349750" cy="140398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403985"/>
                      </a:xfrm>
                      <a:prstGeom prst="rect">
                        <a:avLst/>
                      </a:prstGeom>
                      <a:noFill/>
                      <a:ln w="9525">
                        <a:noFill/>
                        <a:miter lim="800000"/>
                        <a:headEnd/>
                        <a:tailEnd/>
                      </a:ln>
                    </wps:spPr>
                    <wps:txbx>
                      <w:txbxContent>
                        <w:p w:rsidR="007B602F" w:rsidRPr="002C6B91" w:rsidRDefault="007B602F"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7B602F" w:rsidRPr="002C6B91" w:rsidRDefault="007B602F"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7B602F" w:rsidRPr="002C6B91" w:rsidRDefault="007B602F"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7B602F" w:rsidRPr="002C6B91" w:rsidRDefault="007B602F"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14:anchorId="2922ED99" wp14:editId="3C01DCFA">
              <wp:simplePos x="0" y="0"/>
              <wp:positionH relativeFrom="column">
                <wp:posOffset>5064389</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7B602F" w:rsidRPr="00BD510D" w:rsidRDefault="007B602F"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7B602F" w:rsidRPr="00BD510D" w:rsidRDefault="007B602F"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14:anchorId="2E8726DB" wp14:editId="11EA76B4">
              <wp:simplePos x="0" y="0"/>
              <wp:positionH relativeFrom="column">
                <wp:posOffset>6965051</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7B602F" w:rsidRPr="00BD510D" w:rsidRDefault="007B602F"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7B602F" w:rsidRPr="00BD510D" w:rsidRDefault="007B602F"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v:textbox>
            </v:shape>
          </w:pict>
        </mc:Fallback>
      </mc:AlternateContent>
    </w:r>
    <w:r w:rsidRPr="00BD510D">
      <w:rPr>
        <w:noProof/>
        <w:lang w:eastAsia="tr-TR"/>
      </w:rPr>
      <mc:AlternateContent>
        <mc:Choice Requires="wps">
          <w:drawing>
            <wp:anchor distT="0" distB="0" distL="114300" distR="114300" simplePos="0" relativeHeight="251675648" behindDoc="0" locked="0" layoutInCell="1" allowOverlap="1" wp14:anchorId="6AD89461" wp14:editId="11C147E6">
              <wp:simplePos x="0" y="0"/>
              <wp:positionH relativeFrom="column">
                <wp:posOffset>4540250</wp:posOffset>
              </wp:positionH>
              <wp:positionV relativeFrom="paragraph">
                <wp:posOffset>-450215</wp:posOffset>
              </wp:positionV>
              <wp:extent cx="5605780" cy="638175"/>
              <wp:effectExtent l="0" t="0" r="0" b="0"/>
              <wp:wrapNone/>
              <wp:docPr id="18"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647950 w 3000"/>
                          <a:gd name="T3" fmla="*/ 604926 h 595"/>
                          <a:gd name="T4" fmla="*/ 4762500 w 3000"/>
                          <a:gd name="T5" fmla="*/ 199497 h 595"/>
                          <a:gd name="T6" fmla="*/ 4762500 w 3000"/>
                          <a:gd name="T7" fmla="*/ 6435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lgn="ctr">
                            <a:solidFill>
                              <a:srgbClr val="000000"/>
                            </a:solidFill>
                            <a:round/>
                            <a:headEnd/>
                            <a:tailEnd/>
                          </a14:hiddenLine>
                        </a:ext>
                      </a:extLst>
                    </wps:spPr>
                    <wps:bodyPr/>
                  </wps:wsp>
                </a:graphicData>
              </a:graphic>
              <wp14:sizeRelH relativeFrom="margin">
                <wp14:pctWidth>0</wp14:pctWidth>
              </wp14:sizeRelH>
            </wp:anchor>
          </w:drawing>
        </mc:Choice>
        <mc:Fallback>
          <w:pict>
            <v:shape id="7 Serbest Form" o:spid="_x0000_s1026" style="position:absolute;margin-left:357.5pt;margin-top:-35.45pt;width:441.4pt;height:5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path="m,c174,102,1168,533,1668,564,2168,595,2778,279,3000,186r,-180l,xe" fillcolor="#013a81" stroked="f">
              <v:fill color2="#00aeeb" o:opacity2="19660f" focus="100%" type="gradient"/>
              <v:path arrowok="t" o:connecttype="custom" o:connectlocs="0,0;2147483647,648821261;2147483647,213973106;2147483647,6901943;0,0" o:connectangles="0,0,0,0,0" textboxrect="0,0,3000,595"/>
            </v:shape>
          </w:pict>
        </mc:Fallback>
      </mc:AlternateContent>
    </w:r>
    <w:r w:rsidRPr="00BD510D">
      <w:rPr>
        <w:noProof/>
        <w:lang w:eastAsia="tr-TR"/>
      </w:rPr>
      <w:drawing>
        <wp:anchor distT="0" distB="0" distL="114300" distR="114300" simplePos="0" relativeHeight="251678720" behindDoc="0" locked="0" layoutInCell="1" allowOverlap="1" wp14:anchorId="3EF0035E" wp14:editId="18BE0B90">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7B602F" w:rsidRDefault="007B602F">
    <w:pPr>
      <w:pStyle w:val="stbilgi"/>
    </w:pPr>
    <w:r>
      <w:rPr>
        <w:noProof/>
        <w:lang w:eastAsia="tr-TR"/>
      </w:rPr>
      <w:drawing>
        <wp:anchor distT="0" distB="0" distL="114300" distR="114300" simplePos="0" relativeHeight="251684864" behindDoc="1" locked="0" layoutInCell="1" allowOverlap="1" wp14:anchorId="4DCE41B1" wp14:editId="7CBB0DD8">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2F" w:rsidRDefault="007B602F">
    <w:pPr>
      <w:pStyle w:val="stbilgi"/>
    </w:pPr>
    <w:r w:rsidRPr="001C0D37">
      <w:rPr>
        <w:b/>
        <w:noProof/>
        <w:sz w:val="18"/>
        <w:szCs w:val="18"/>
        <w:lang w:eastAsia="tr-TR"/>
      </w:rPr>
      <mc:AlternateContent>
        <mc:Choice Requires="wps">
          <w:drawing>
            <wp:anchor distT="0" distB="0" distL="114300" distR="114300" simplePos="0" relativeHeight="251699200" behindDoc="0" locked="0" layoutInCell="1" allowOverlap="1" wp14:anchorId="0EC163F8" wp14:editId="2C24DB51">
              <wp:simplePos x="0" y="0"/>
              <wp:positionH relativeFrom="column">
                <wp:posOffset>5376281</wp:posOffset>
              </wp:positionH>
              <wp:positionV relativeFrom="paragraph">
                <wp:posOffset>-127635</wp:posOffset>
              </wp:positionV>
              <wp:extent cx="4428877" cy="140398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7B602F" w:rsidRPr="001C0D37" w:rsidRDefault="007B602F" w:rsidP="00EF52B1">
                          <w:pPr>
                            <w:spacing w:after="0" w:line="240" w:lineRule="auto"/>
                            <w:jc w:val="right"/>
                            <w:rPr>
                              <w:sz w:val="18"/>
                              <w:szCs w:val="18"/>
                            </w:rPr>
                          </w:pPr>
                          <w:r>
                            <w:rPr>
                              <w:sz w:val="18"/>
                              <w:szCs w:val="18"/>
                            </w:rPr>
                            <w:t>BAKKAL, MARKET VE SÜPERMARKETLERDE</w:t>
                          </w:r>
                          <w:r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23.35pt;margin-top:-10.05pt;width:348.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7B602F" w:rsidRPr="001C0D37" w:rsidRDefault="007B602F" w:rsidP="00EF52B1">
                    <w:pPr>
                      <w:spacing w:after="0" w:line="240" w:lineRule="auto"/>
                      <w:jc w:val="right"/>
                      <w:rPr>
                        <w:sz w:val="18"/>
                        <w:szCs w:val="18"/>
                      </w:rPr>
                    </w:pPr>
                    <w:r>
                      <w:rPr>
                        <w:sz w:val="18"/>
                        <w:szCs w:val="18"/>
                      </w:rPr>
                      <w:t>BAKKAL, MARKET VE SÜPERMARKETLERDE</w:t>
                    </w:r>
                    <w:r w:rsidRPr="001C0D37">
                      <w:rPr>
                        <w:sz w:val="18"/>
                        <w:szCs w:val="18"/>
                      </w:rPr>
                      <w:t xml:space="preserve"> RİSK DEĞERLENDİRMESİ KONTROL LİSTESİ</w:t>
                    </w:r>
                  </w:p>
                </w:txbxContent>
              </v:textbox>
            </v:shape>
          </w:pict>
        </mc:Fallback>
      </mc:AlternateContent>
    </w:r>
    <w:r>
      <w:rPr>
        <w:noProof/>
        <w:lang w:eastAsia="tr-TR"/>
      </w:rPr>
      <w:drawing>
        <wp:anchor distT="0" distB="0" distL="114300" distR="114300" simplePos="0" relativeHeight="251697152" behindDoc="1" locked="0" layoutInCell="1" allowOverlap="1" wp14:anchorId="1CFE6B13" wp14:editId="675E77AA">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6128" behindDoc="1" locked="0" layoutInCell="1" allowOverlap="1" wp14:anchorId="2E21A4B4" wp14:editId="5BB84F1A">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15A5A"/>
    <w:rsid w:val="00015C30"/>
    <w:rsid w:val="00060728"/>
    <w:rsid w:val="00072120"/>
    <w:rsid w:val="00073229"/>
    <w:rsid w:val="00092838"/>
    <w:rsid w:val="000A1F66"/>
    <w:rsid w:val="000E0B3B"/>
    <w:rsid w:val="00110C2A"/>
    <w:rsid w:val="00121B0D"/>
    <w:rsid w:val="00122FE0"/>
    <w:rsid w:val="00142C37"/>
    <w:rsid w:val="00142CE1"/>
    <w:rsid w:val="00154EC3"/>
    <w:rsid w:val="001701A3"/>
    <w:rsid w:val="00171CB4"/>
    <w:rsid w:val="001759F9"/>
    <w:rsid w:val="001906DA"/>
    <w:rsid w:val="00190950"/>
    <w:rsid w:val="00193D9B"/>
    <w:rsid w:val="001A5209"/>
    <w:rsid w:val="001B5A30"/>
    <w:rsid w:val="001C0D37"/>
    <w:rsid w:val="001C7E94"/>
    <w:rsid w:val="00207AD4"/>
    <w:rsid w:val="002462E8"/>
    <w:rsid w:val="002509E9"/>
    <w:rsid w:val="002605E9"/>
    <w:rsid w:val="002732F0"/>
    <w:rsid w:val="0029104F"/>
    <w:rsid w:val="002B11C2"/>
    <w:rsid w:val="002C4497"/>
    <w:rsid w:val="002C6B91"/>
    <w:rsid w:val="00304A66"/>
    <w:rsid w:val="0031057A"/>
    <w:rsid w:val="003320D1"/>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B0B4F"/>
    <w:rsid w:val="004B42E2"/>
    <w:rsid w:val="004E12D0"/>
    <w:rsid w:val="00506D8B"/>
    <w:rsid w:val="00510EF6"/>
    <w:rsid w:val="00552465"/>
    <w:rsid w:val="00562D65"/>
    <w:rsid w:val="005B02B2"/>
    <w:rsid w:val="005D1059"/>
    <w:rsid w:val="00650D95"/>
    <w:rsid w:val="00671910"/>
    <w:rsid w:val="00676F46"/>
    <w:rsid w:val="006A3721"/>
    <w:rsid w:val="006A4468"/>
    <w:rsid w:val="006C3D97"/>
    <w:rsid w:val="006C4978"/>
    <w:rsid w:val="006C54DE"/>
    <w:rsid w:val="006E326A"/>
    <w:rsid w:val="006F5277"/>
    <w:rsid w:val="006F6DB2"/>
    <w:rsid w:val="006F7829"/>
    <w:rsid w:val="006F7FB1"/>
    <w:rsid w:val="00714E49"/>
    <w:rsid w:val="00720890"/>
    <w:rsid w:val="00722B51"/>
    <w:rsid w:val="00730563"/>
    <w:rsid w:val="007443BD"/>
    <w:rsid w:val="007470FE"/>
    <w:rsid w:val="0077021E"/>
    <w:rsid w:val="00776513"/>
    <w:rsid w:val="007B602F"/>
    <w:rsid w:val="007F5615"/>
    <w:rsid w:val="007F5B81"/>
    <w:rsid w:val="008063A8"/>
    <w:rsid w:val="00814FD5"/>
    <w:rsid w:val="00825661"/>
    <w:rsid w:val="008260F7"/>
    <w:rsid w:val="00863C51"/>
    <w:rsid w:val="00896ECF"/>
    <w:rsid w:val="0089713B"/>
    <w:rsid w:val="008B7EFC"/>
    <w:rsid w:val="00903432"/>
    <w:rsid w:val="00906DE3"/>
    <w:rsid w:val="00951E22"/>
    <w:rsid w:val="00964090"/>
    <w:rsid w:val="0096653A"/>
    <w:rsid w:val="00971F67"/>
    <w:rsid w:val="00985961"/>
    <w:rsid w:val="0099455B"/>
    <w:rsid w:val="009A1568"/>
    <w:rsid w:val="009A3BA6"/>
    <w:rsid w:val="009A3D86"/>
    <w:rsid w:val="009E6E12"/>
    <w:rsid w:val="009F1D9A"/>
    <w:rsid w:val="009F3C3F"/>
    <w:rsid w:val="00A1151C"/>
    <w:rsid w:val="00A14BA4"/>
    <w:rsid w:val="00A22E56"/>
    <w:rsid w:val="00A354A1"/>
    <w:rsid w:val="00A405DA"/>
    <w:rsid w:val="00A67B04"/>
    <w:rsid w:val="00AB17FC"/>
    <w:rsid w:val="00AE028D"/>
    <w:rsid w:val="00AE6C1E"/>
    <w:rsid w:val="00B14E73"/>
    <w:rsid w:val="00B16B3A"/>
    <w:rsid w:val="00B24210"/>
    <w:rsid w:val="00B52D2D"/>
    <w:rsid w:val="00B74256"/>
    <w:rsid w:val="00B75089"/>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94E46"/>
    <w:rsid w:val="00CA01E3"/>
    <w:rsid w:val="00CD4404"/>
    <w:rsid w:val="00D15381"/>
    <w:rsid w:val="00D22AEC"/>
    <w:rsid w:val="00D22B80"/>
    <w:rsid w:val="00D23903"/>
    <w:rsid w:val="00D44151"/>
    <w:rsid w:val="00D4618B"/>
    <w:rsid w:val="00D74174"/>
    <w:rsid w:val="00D83181"/>
    <w:rsid w:val="00D95928"/>
    <w:rsid w:val="00DA7111"/>
    <w:rsid w:val="00DB6091"/>
    <w:rsid w:val="00DD0C1D"/>
    <w:rsid w:val="00DF1647"/>
    <w:rsid w:val="00E02B43"/>
    <w:rsid w:val="00E02F69"/>
    <w:rsid w:val="00E078F8"/>
    <w:rsid w:val="00E4599E"/>
    <w:rsid w:val="00E5776C"/>
    <w:rsid w:val="00E62F98"/>
    <w:rsid w:val="00E86A14"/>
    <w:rsid w:val="00EB4AA9"/>
    <w:rsid w:val="00EF52B1"/>
    <w:rsid w:val="00F0439A"/>
    <w:rsid w:val="00F1136E"/>
    <w:rsid w:val="00F14725"/>
    <w:rsid w:val="00F15894"/>
    <w:rsid w:val="00F171E3"/>
    <w:rsid w:val="00F21953"/>
    <w:rsid w:val="00F2795F"/>
    <w:rsid w:val="00F41D26"/>
    <w:rsid w:val="00F41F96"/>
    <w:rsid w:val="00F56F2E"/>
    <w:rsid w:val="00F71860"/>
    <w:rsid w:val="00FC7495"/>
    <w:rsid w:val="00FD6CA3"/>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B1ED-DB61-4503-A99D-46EB3D68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1402</Words>
  <Characters>7997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windows 7 ultimate</cp:lastModifiedBy>
  <cp:revision>4</cp:revision>
  <cp:lastPrinted>2013-02-19T14:53:00Z</cp:lastPrinted>
  <dcterms:created xsi:type="dcterms:W3CDTF">2013-12-17T08:59:00Z</dcterms:created>
  <dcterms:modified xsi:type="dcterms:W3CDTF">2013-12-17T10:13:00Z</dcterms:modified>
</cp:coreProperties>
</file>